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571E" w:rsidRPr="00F60A9B" w:rsidRDefault="00311849">
      <w:pPr>
        <w:pStyle w:val="3-NormalYaz"/>
        <w:tabs>
          <w:tab w:val="clear" w:pos="566"/>
          <w:tab w:val="left" w:pos="567"/>
          <w:tab w:val="left" w:leader="dot" w:pos="9072"/>
        </w:tabs>
        <w:spacing w:after="120"/>
        <w:jc w:val="center"/>
        <w:rPr>
          <w:b/>
          <w:sz w:val="20"/>
          <w:szCs w:val="22"/>
        </w:rPr>
      </w:pPr>
      <w:r w:rsidRPr="00F60A9B">
        <w:rPr>
          <w:b/>
          <w:sz w:val="20"/>
          <w:szCs w:val="22"/>
        </w:rPr>
        <w:t>AÇIK İHALE USULÜ İLE İHALE EDİLEN</w:t>
      </w:r>
      <w:r w:rsidR="007A0089" w:rsidRPr="00F60A9B">
        <w:rPr>
          <w:b/>
          <w:sz w:val="20"/>
          <w:szCs w:val="22"/>
        </w:rPr>
        <w:t xml:space="preserve"> GAZİANTEP ORGANİZE SANAYİ BÖLGE</w:t>
      </w:r>
      <w:r w:rsidR="00A80B0C" w:rsidRPr="00F60A9B">
        <w:rPr>
          <w:b/>
          <w:sz w:val="20"/>
          <w:szCs w:val="22"/>
        </w:rPr>
        <w:t xml:space="preserve">Sİ </w:t>
      </w:r>
    </w:p>
    <w:p w:rsidR="007B571E" w:rsidRPr="00F60A9B" w:rsidRDefault="00A80B0C">
      <w:pPr>
        <w:pStyle w:val="3-NormalYaz"/>
        <w:tabs>
          <w:tab w:val="clear" w:pos="566"/>
          <w:tab w:val="left" w:pos="567"/>
          <w:tab w:val="left" w:leader="dot" w:pos="9072"/>
        </w:tabs>
        <w:spacing w:after="120"/>
        <w:jc w:val="center"/>
        <w:rPr>
          <w:b/>
          <w:sz w:val="20"/>
          <w:szCs w:val="22"/>
        </w:rPr>
      </w:pPr>
      <w:r w:rsidRPr="00F60A9B">
        <w:rPr>
          <w:b/>
          <w:sz w:val="20"/>
          <w:szCs w:val="22"/>
        </w:rPr>
        <w:t xml:space="preserve">MÜTEŞŞEBBİS HEYETİ BAŞKANLIĞINDAN </w:t>
      </w:r>
    </w:p>
    <w:p w:rsidR="00311849" w:rsidRPr="00F60A9B" w:rsidRDefault="00A80B0C">
      <w:pPr>
        <w:pStyle w:val="3-NormalYaz"/>
        <w:tabs>
          <w:tab w:val="clear" w:pos="566"/>
          <w:tab w:val="left" w:pos="567"/>
          <w:tab w:val="left" w:leader="dot" w:pos="9072"/>
        </w:tabs>
        <w:spacing w:after="120"/>
        <w:jc w:val="center"/>
        <w:rPr>
          <w:b/>
          <w:sz w:val="20"/>
          <w:szCs w:val="22"/>
        </w:rPr>
      </w:pPr>
      <w:r w:rsidRPr="00F60A9B">
        <w:rPr>
          <w:b/>
          <w:sz w:val="20"/>
          <w:szCs w:val="22"/>
        </w:rPr>
        <w:t>İHALE İLANI</w:t>
      </w:r>
    </w:p>
    <w:p w:rsidR="00311849" w:rsidRPr="00F60A9B" w:rsidRDefault="00F51131" w:rsidP="00A80B0C">
      <w:pPr>
        <w:pStyle w:val="3-NormalYaz"/>
        <w:tabs>
          <w:tab w:val="clear" w:pos="566"/>
          <w:tab w:val="left" w:pos="567"/>
          <w:tab w:val="left" w:leader="dot" w:pos="9072"/>
        </w:tabs>
        <w:spacing w:after="120"/>
        <w:jc w:val="left"/>
        <w:rPr>
          <w:sz w:val="20"/>
          <w:szCs w:val="22"/>
        </w:rPr>
      </w:pPr>
      <w:r>
        <w:rPr>
          <w:sz w:val="20"/>
          <w:szCs w:val="22"/>
        </w:rPr>
        <w:tab/>
      </w:r>
      <w:r w:rsidR="00A80B0C" w:rsidRPr="00F60A9B">
        <w:rPr>
          <w:sz w:val="20"/>
          <w:szCs w:val="22"/>
        </w:rPr>
        <w:t xml:space="preserve">Müteşebbis heyet başkanlığımızın sorumluluğu altında yapılacak olan </w:t>
      </w:r>
      <w:r w:rsidR="001F275D" w:rsidRPr="001F275D">
        <w:rPr>
          <w:b/>
          <w:i/>
          <w:sz w:val="20"/>
          <w:szCs w:val="22"/>
        </w:rPr>
        <w:t xml:space="preserve">Sam Özü Deresi </w:t>
      </w:r>
      <w:r w:rsidR="00BF3720">
        <w:rPr>
          <w:b/>
          <w:i/>
          <w:sz w:val="20"/>
          <w:szCs w:val="22"/>
        </w:rPr>
        <w:t xml:space="preserve">330m Uzunluğunda Kapalı </w:t>
      </w:r>
      <w:r w:rsidR="001F275D" w:rsidRPr="001F275D">
        <w:rPr>
          <w:b/>
          <w:i/>
          <w:sz w:val="20"/>
          <w:szCs w:val="22"/>
        </w:rPr>
        <w:t xml:space="preserve">Kesitlerde Betonarme Menfez </w:t>
      </w:r>
      <w:r w:rsidR="00BF3720">
        <w:rPr>
          <w:b/>
          <w:i/>
          <w:sz w:val="20"/>
          <w:szCs w:val="22"/>
        </w:rPr>
        <w:t>ve Açık Kesitlerde Taban kotlaması,</w:t>
      </w:r>
      <w:r w:rsidR="005C7EE6">
        <w:rPr>
          <w:b/>
          <w:i/>
          <w:sz w:val="20"/>
          <w:szCs w:val="22"/>
        </w:rPr>
        <w:t xml:space="preserve"> İstinatlar,</w:t>
      </w:r>
      <w:r w:rsidR="00BF3720">
        <w:rPr>
          <w:b/>
          <w:i/>
          <w:sz w:val="20"/>
          <w:szCs w:val="22"/>
        </w:rPr>
        <w:t xml:space="preserve"> </w:t>
      </w:r>
      <w:r w:rsidR="005C7EE6">
        <w:rPr>
          <w:b/>
          <w:i/>
          <w:sz w:val="20"/>
          <w:szCs w:val="22"/>
        </w:rPr>
        <w:t xml:space="preserve">Karataş </w:t>
      </w:r>
      <w:r w:rsidR="00BF3720">
        <w:rPr>
          <w:b/>
          <w:i/>
          <w:sz w:val="20"/>
          <w:szCs w:val="22"/>
        </w:rPr>
        <w:t xml:space="preserve">Pere Kaplaması </w:t>
      </w:r>
      <w:r w:rsidR="001F275D" w:rsidRPr="001F275D">
        <w:rPr>
          <w:b/>
          <w:i/>
          <w:sz w:val="20"/>
          <w:szCs w:val="22"/>
        </w:rPr>
        <w:t xml:space="preserve">Dere </w:t>
      </w:r>
      <w:r w:rsidR="001F275D">
        <w:rPr>
          <w:b/>
          <w:i/>
          <w:sz w:val="20"/>
          <w:szCs w:val="22"/>
        </w:rPr>
        <w:t>I</w:t>
      </w:r>
      <w:r w:rsidR="001F275D" w:rsidRPr="001F275D">
        <w:rPr>
          <w:b/>
          <w:i/>
          <w:sz w:val="20"/>
          <w:szCs w:val="22"/>
        </w:rPr>
        <w:t xml:space="preserve">slah ve Çevre </w:t>
      </w:r>
      <w:r w:rsidR="003D434F" w:rsidRPr="001F275D">
        <w:rPr>
          <w:b/>
          <w:i/>
          <w:sz w:val="20"/>
          <w:szCs w:val="22"/>
        </w:rPr>
        <w:t>Düzenleme İşi</w:t>
      </w:r>
      <w:r w:rsidR="00A80B0C" w:rsidRPr="00F60A9B">
        <w:rPr>
          <w:sz w:val="20"/>
          <w:szCs w:val="22"/>
        </w:rPr>
        <w:t xml:space="preserve"> açık ihale usulü ile</w:t>
      </w:r>
      <w:r w:rsidR="000E613F" w:rsidRPr="00F60A9B">
        <w:rPr>
          <w:sz w:val="20"/>
          <w:szCs w:val="22"/>
        </w:rPr>
        <w:t xml:space="preserve"> </w:t>
      </w:r>
      <w:r w:rsidR="000E613F" w:rsidRPr="00CF1C64">
        <w:rPr>
          <w:sz w:val="20"/>
          <w:szCs w:val="22"/>
        </w:rPr>
        <w:t>anahtar teslim</w:t>
      </w:r>
      <w:r w:rsidR="00A80B0C" w:rsidRPr="00CF1C64">
        <w:rPr>
          <w:sz w:val="20"/>
          <w:szCs w:val="22"/>
        </w:rPr>
        <w:t xml:space="preserve"> ihale </w:t>
      </w:r>
      <w:r w:rsidR="00A80B0C" w:rsidRPr="00F60A9B">
        <w:rPr>
          <w:sz w:val="20"/>
          <w:szCs w:val="22"/>
        </w:rPr>
        <w:t>edilecektir.</w:t>
      </w:r>
    </w:p>
    <w:p w:rsidR="00311849" w:rsidRPr="00F60A9B" w:rsidRDefault="00311849" w:rsidP="007166E0">
      <w:pPr>
        <w:pStyle w:val="Balk1"/>
        <w:rPr>
          <w:sz w:val="20"/>
        </w:rPr>
      </w:pPr>
      <w:bookmarkStart w:id="0" w:name="_Toc225092360"/>
      <w:bookmarkStart w:id="1" w:name="_Toc225092607"/>
      <w:bookmarkStart w:id="2" w:name="_Toc226773075"/>
      <w:r w:rsidRPr="00F60A9B">
        <w:rPr>
          <w:sz w:val="20"/>
        </w:rPr>
        <w:t>İHALENİN KONUSU VE TEKLİF VERMEYE İLİŞKİN HUSUSLAR</w:t>
      </w:r>
      <w:bookmarkEnd w:id="0"/>
      <w:bookmarkEnd w:id="1"/>
      <w:bookmarkEnd w:id="2"/>
    </w:p>
    <w:p w:rsidR="00311849" w:rsidRPr="00F60A9B" w:rsidRDefault="00311849">
      <w:pPr>
        <w:pStyle w:val="Balk2"/>
        <w:rPr>
          <w:sz w:val="20"/>
          <w:szCs w:val="22"/>
        </w:rPr>
      </w:pPr>
      <w:bookmarkStart w:id="3" w:name="_Toc225092361"/>
      <w:bookmarkStart w:id="4" w:name="_Toc225092608"/>
      <w:bookmarkStart w:id="5" w:name="_Toc226773076"/>
      <w:r w:rsidRPr="00F60A9B">
        <w:rPr>
          <w:sz w:val="20"/>
          <w:szCs w:val="22"/>
        </w:rPr>
        <w:t>Madde 1 </w:t>
      </w:r>
      <w:r w:rsidR="007A0089" w:rsidRPr="00F60A9B">
        <w:rPr>
          <w:sz w:val="20"/>
          <w:szCs w:val="22"/>
        </w:rPr>
        <w:t>–</w:t>
      </w:r>
      <w:r w:rsidRPr="00F60A9B">
        <w:rPr>
          <w:sz w:val="20"/>
          <w:szCs w:val="22"/>
        </w:rPr>
        <w:t> İdareye ilişkin bilgiler</w:t>
      </w:r>
      <w:bookmarkEnd w:id="3"/>
      <w:bookmarkEnd w:id="4"/>
      <w:bookmarkEnd w:id="5"/>
    </w:p>
    <w:p w:rsidR="00311849" w:rsidRPr="00F60A9B" w:rsidRDefault="00311849">
      <w:pPr>
        <w:pStyle w:val="3-NormalYaz"/>
        <w:tabs>
          <w:tab w:val="clear" w:pos="566"/>
          <w:tab w:val="left" w:pos="567"/>
          <w:tab w:val="left" w:leader="dot" w:pos="9072"/>
        </w:tabs>
        <w:spacing w:after="120"/>
        <w:rPr>
          <w:sz w:val="20"/>
          <w:szCs w:val="22"/>
        </w:rPr>
      </w:pPr>
      <w:r w:rsidRPr="00F60A9B">
        <w:rPr>
          <w:sz w:val="20"/>
          <w:szCs w:val="22"/>
        </w:rPr>
        <w:t xml:space="preserve">İdarenin; </w:t>
      </w:r>
    </w:p>
    <w:tbl>
      <w:tblPr>
        <w:tblW w:w="9329" w:type="dxa"/>
        <w:tblInd w:w="8" w:type="dxa"/>
        <w:tblLayout w:type="fixed"/>
        <w:tblCellMar>
          <w:left w:w="0" w:type="dxa"/>
          <w:right w:w="0" w:type="dxa"/>
        </w:tblCellMar>
        <w:tblLook w:val="0000" w:firstRow="0" w:lastRow="0" w:firstColumn="0" w:lastColumn="0" w:noHBand="0" w:noVBand="0"/>
      </w:tblPr>
      <w:tblGrid>
        <w:gridCol w:w="3328"/>
        <w:gridCol w:w="360"/>
        <w:gridCol w:w="5641"/>
      </w:tblGrid>
      <w:tr w:rsidR="00EA4DCF" w:rsidRPr="00F60A9B" w:rsidTr="00EC610C">
        <w:trPr>
          <w:trHeight w:val="210"/>
        </w:trPr>
        <w:tc>
          <w:tcPr>
            <w:tcW w:w="3328" w:type="dxa"/>
          </w:tcPr>
          <w:p w:rsidR="00EA4DCF" w:rsidRPr="00F60A9B" w:rsidRDefault="00EA4DCF">
            <w:pPr>
              <w:pStyle w:val="GvdeMetniGirintisi"/>
              <w:tabs>
                <w:tab w:val="left" w:pos="8460"/>
              </w:tabs>
              <w:ind w:left="0"/>
              <w:rPr>
                <w:sz w:val="20"/>
                <w:szCs w:val="22"/>
              </w:rPr>
            </w:pPr>
            <w:r w:rsidRPr="00F60A9B">
              <w:rPr>
                <w:sz w:val="20"/>
                <w:szCs w:val="22"/>
              </w:rPr>
              <w:t>a)  Adı</w:t>
            </w:r>
          </w:p>
        </w:tc>
        <w:tc>
          <w:tcPr>
            <w:tcW w:w="360" w:type="dxa"/>
          </w:tcPr>
          <w:p w:rsidR="00EA4DCF" w:rsidRPr="00F60A9B" w:rsidRDefault="00EA4DCF" w:rsidP="008066F9">
            <w:pPr>
              <w:pStyle w:val="GvdeMetniGirintisi"/>
              <w:tabs>
                <w:tab w:val="left" w:pos="8460"/>
              </w:tabs>
              <w:ind w:left="0"/>
              <w:jc w:val="left"/>
              <w:rPr>
                <w:b/>
                <w:sz w:val="20"/>
                <w:szCs w:val="22"/>
                <w:shd w:val="clear" w:color="auto" w:fill="FFFFFF"/>
              </w:rPr>
            </w:pPr>
            <w:r w:rsidRPr="00F60A9B">
              <w:rPr>
                <w:b/>
                <w:sz w:val="20"/>
                <w:szCs w:val="22"/>
                <w:shd w:val="clear" w:color="auto" w:fill="FFFFFF"/>
              </w:rPr>
              <w:t>:</w:t>
            </w:r>
          </w:p>
        </w:tc>
        <w:tc>
          <w:tcPr>
            <w:tcW w:w="5641" w:type="dxa"/>
          </w:tcPr>
          <w:p w:rsidR="00EA4DCF" w:rsidRPr="00F60A9B" w:rsidRDefault="00FC0CB2" w:rsidP="009A412F">
            <w:pPr>
              <w:pStyle w:val="GvdeMetniGirintisi"/>
              <w:tabs>
                <w:tab w:val="left" w:pos="8460"/>
              </w:tabs>
              <w:ind w:left="0"/>
              <w:jc w:val="left"/>
              <w:rPr>
                <w:i/>
                <w:sz w:val="18"/>
                <w:szCs w:val="20"/>
              </w:rPr>
            </w:pPr>
            <w:r w:rsidRPr="003D434F">
              <w:rPr>
                <w:b/>
                <w:i/>
                <w:sz w:val="20"/>
                <w:szCs w:val="22"/>
              </w:rPr>
              <w:t>G</w:t>
            </w:r>
            <w:r w:rsidR="009A412F">
              <w:rPr>
                <w:b/>
                <w:i/>
                <w:sz w:val="20"/>
                <w:szCs w:val="22"/>
              </w:rPr>
              <w:t>aziantep Organize</w:t>
            </w:r>
            <w:r w:rsidRPr="003D434F">
              <w:rPr>
                <w:b/>
                <w:i/>
                <w:sz w:val="20"/>
                <w:szCs w:val="22"/>
              </w:rPr>
              <w:t xml:space="preserve"> </w:t>
            </w:r>
            <w:r w:rsidR="009A412F">
              <w:rPr>
                <w:b/>
                <w:i/>
                <w:sz w:val="20"/>
                <w:szCs w:val="22"/>
              </w:rPr>
              <w:t>Sanayi Bölgesi Müteşebbis</w:t>
            </w:r>
            <w:r w:rsidR="00175AA6" w:rsidRPr="003D434F">
              <w:rPr>
                <w:b/>
                <w:i/>
                <w:sz w:val="20"/>
                <w:szCs w:val="22"/>
              </w:rPr>
              <w:t xml:space="preserve"> </w:t>
            </w:r>
            <w:r w:rsidR="009A412F">
              <w:rPr>
                <w:b/>
                <w:i/>
                <w:sz w:val="20"/>
                <w:szCs w:val="22"/>
              </w:rPr>
              <w:t>Heyet Başkanlığı</w:t>
            </w:r>
          </w:p>
        </w:tc>
      </w:tr>
      <w:tr w:rsidR="00EA4DCF" w:rsidRPr="00F60A9B" w:rsidTr="00EC610C">
        <w:trPr>
          <w:trHeight w:val="180"/>
        </w:trPr>
        <w:tc>
          <w:tcPr>
            <w:tcW w:w="3328" w:type="dxa"/>
          </w:tcPr>
          <w:p w:rsidR="00EA4DCF" w:rsidRPr="00F60A9B" w:rsidRDefault="00EA4DCF">
            <w:pPr>
              <w:pStyle w:val="GvdeMetniGirintisi"/>
              <w:tabs>
                <w:tab w:val="left" w:pos="8460"/>
              </w:tabs>
              <w:ind w:left="0"/>
              <w:rPr>
                <w:sz w:val="20"/>
                <w:szCs w:val="22"/>
              </w:rPr>
            </w:pPr>
            <w:r w:rsidRPr="00F60A9B">
              <w:rPr>
                <w:sz w:val="20"/>
                <w:szCs w:val="22"/>
              </w:rPr>
              <w:t>b)  Adresi</w:t>
            </w:r>
          </w:p>
        </w:tc>
        <w:tc>
          <w:tcPr>
            <w:tcW w:w="360" w:type="dxa"/>
          </w:tcPr>
          <w:p w:rsidR="00EA4DCF" w:rsidRPr="00F60A9B" w:rsidRDefault="00EA4DCF" w:rsidP="008066F9">
            <w:pPr>
              <w:pStyle w:val="GvdeMetniGirintisi"/>
              <w:tabs>
                <w:tab w:val="left" w:pos="8460"/>
              </w:tabs>
              <w:ind w:left="0"/>
              <w:jc w:val="left"/>
              <w:rPr>
                <w:b/>
                <w:sz w:val="20"/>
                <w:szCs w:val="22"/>
                <w:shd w:val="clear" w:color="auto" w:fill="FFFFFF"/>
              </w:rPr>
            </w:pPr>
            <w:r w:rsidRPr="00F60A9B">
              <w:rPr>
                <w:b/>
                <w:sz w:val="20"/>
                <w:szCs w:val="22"/>
                <w:shd w:val="clear" w:color="auto" w:fill="FFFFFF"/>
              </w:rPr>
              <w:t>:</w:t>
            </w:r>
          </w:p>
        </w:tc>
        <w:tc>
          <w:tcPr>
            <w:tcW w:w="5641" w:type="dxa"/>
          </w:tcPr>
          <w:p w:rsidR="00EA4DCF" w:rsidRPr="00F60A9B" w:rsidRDefault="00FC0CB2" w:rsidP="009A412F">
            <w:pPr>
              <w:pStyle w:val="GvdeMetniGirintisi"/>
              <w:tabs>
                <w:tab w:val="left" w:pos="8460"/>
              </w:tabs>
              <w:ind w:left="0"/>
              <w:rPr>
                <w:b/>
                <w:sz w:val="20"/>
                <w:szCs w:val="22"/>
              </w:rPr>
            </w:pPr>
            <w:r w:rsidRPr="003D434F">
              <w:rPr>
                <w:b/>
                <w:i/>
                <w:sz w:val="20"/>
                <w:szCs w:val="22"/>
              </w:rPr>
              <w:t xml:space="preserve">Organize Sanayi Bölge </w:t>
            </w:r>
            <w:r w:rsidR="00331E34" w:rsidRPr="003D434F">
              <w:rPr>
                <w:b/>
                <w:i/>
                <w:sz w:val="20"/>
                <w:szCs w:val="22"/>
              </w:rPr>
              <w:t xml:space="preserve">Müdürlüğü </w:t>
            </w:r>
            <w:r w:rsidR="009A412F">
              <w:rPr>
                <w:b/>
                <w:i/>
                <w:sz w:val="20"/>
                <w:szCs w:val="22"/>
              </w:rPr>
              <w:t>Başpınar Şehitkâmil</w:t>
            </w:r>
            <w:r w:rsidRPr="003D434F">
              <w:rPr>
                <w:b/>
                <w:i/>
                <w:sz w:val="20"/>
                <w:szCs w:val="22"/>
              </w:rPr>
              <w:t>/G</w:t>
            </w:r>
            <w:r w:rsidR="009A412F">
              <w:rPr>
                <w:b/>
                <w:i/>
                <w:sz w:val="20"/>
                <w:szCs w:val="22"/>
              </w:rPr>
              <w:t>aziantep</w:t>
            </w:r>
          </w:p>
        </w:tc>
      </w:tr>
      <w:tr w:rsidR="00EA4DCF" w:rsidRPr="00F60A9B" w:rsidTr="00EC610C">
        <w:trPr>
          <w:trHeight w:val="190"/>
        </w:trPr>
        <w:tc>
          <w:tcPr>
            <w:tcW w:w="3328" w:type="dxa"/>
          </w:tcPr>
          <w:p w:rsidR="00EA4DCF" w:rsidRPr="00F60A9B" w:rsidRDefault="00EA4DCF">
            <w:pPr>
              <w:pStyle w:val="GvdeMetniGirintisi"/>
              <w:tabs>
                <w:tab w:val="left" w:pos="8460"/>
              </w:tabs>
              <w:ind w:left="0"/>
              <w:rPr>
                <w:sz w:val="20"/>
                <w:szCs w:val="22"/>
              </w:rPr>
            </w:pPr>
            <w:r w:rsidRPr="00F60A9B">
              <w:rPr>
                <w:sz w:val="20"/>
                <w:szCs w:val="22"/>
              </w:rPr>
              <w:t>c)  Telefon numarası</w:t>
            </w:r>
          </w:p>
        </w:tc>
        <w:tc>
          <w:tcPr>
            <w:tcW w:w="360" w:type="dxa"/>
          </w:tcPr>
          <w:p w:rsidR="00EA4DCF" w:rsidRPr="00F60A9B" w:rsidRDefault="00EA4DCF" w:rsidP="008066F9">
            <w:pPr>
              <w:pStyle w:val="GvdeMetniGirintisi"/>
              <w:tabs>
                <w:tab w:val="left" w:pos="8460"/>
              </w:tabs>
              <w:ind w:left="0"/>
              <w:jc w:val="left"/>
              <w:rPr>
                <w:b/>
                <w:sz w:val="20"/>
                <w:szCs w:val="22"/>
                <w:shd w:val="clear" w:color="auto" w:fill="FFFFFF"/>
              </w:rPr>
            </w:pPr>
            <w:r w:rsidRPr="00F60A9B">
              <w:rPr>
                <w:b/>
                <w:sz w:val="20"/>
                <w:szCs w:val="22"/>
                <w:shd w:val="clear" w:color="auto" w:fill="FFFFFF"/>
              </w:rPr>
              <w:t>:</w:t>
            </w:r>
          </w:p>
        </w:tc>
        <w:tc>
          <w:tcPr>
            <w:tcW w:w="5641" w:type="dxa"/>
          </w:tcPr>
          <w:p w:rsidR="00EA4DCF" w:rsidRPr="00F60A9B" w:rsidRDefault="00FC0CB2" w:rsidP="003D434F">
            <w:pPr>
              <w:pStyle w:val="GvdeMetniGirintisi"/>
              <w:tabs>
                <w:tab w:val="left" w:pos="8460"/>
              </w:tabs>
              <w:ind w:left="0"/>
              <w:rPr>
                <w:b/>
                <w:sz w:val="20"/>
                <w:szCs w:val="22"/>
              </w:rPr>
            </w:pPr>
            <w:r w:rsidRPr="003D434F">
              <w:rPr>
                <w:b/>
                <w:i/>
                <w:sz w:val="20"/>
                <w:szCs w:val="22"/>
              </w:rPr>
              <w:t>0 342</w:t>
            </w:r>
            <w:r w:rsidR="00EA4DCF" w:rsidRPr="003D434F">
              <w:rPr>
                <w:b/>
                <w:i/>
                <w:sz w:val="20"/>
                <w:szCs w:val="22"/>
              </w:rPr>
              <w:t xml:space="preserve"> </w:t>
            </w:r>
            <w:r w:rsidRPr="003D434F">
              <w:rPr>
                <w:b/>
                <w:i/>
                <w:sz w:val="20"/>
                <w:szCs w:val="22"/>
              </w:rPr>
              <w:t>337</w:t>
            </w:r>
            <w:r w:rsidR="00F353A0" w:rsidRPr="003D434F">
              <w:rPr>
                <w:b/>
                <w:i/>
                <w:sz w:val="20"/>
                <w:szCs w:val="22"/>
              </w:rPr>
              <w:t xml:space="preserve"> </w:t>
            </w:r>
            <w:r w:rsidRPr="003D434F">
              <w:rPr>
                <w:b/>
                <w:i/>
                <w:sz w:val="20"/>
                <w:szCs w:val="22"/>
              </w:rPr>
              <w:t>11</w:t>
            </w:r>
            <w:r w:rsidR="00F353A0" w:rsidRPr="003D434F">
              <w:rPr>
                <w:b/>
                <w:i/>
                <w:sz w:val="20"/>
                <w:szCs w:val="22"/>
              </w:rPr>
              <w:t xml:space="preserve"> </w:t>
            </w:r>
            <w:r w:rsidRPr="003D434F">
              <w:rPr>
                <w:b/>
                <w:i/>
                <w:sz w:val="20"/>
                <w:szCs w:val="22"/>
              </w:rPr>
              <w:t>01</w:t>
            </w:r>
          </w:p>
        </w:tc>
      </w:tr>
      <w:tr w:rsidR="00EA4DCF" w:rsidRPr="00F60A9B" w:rsidTr="00EC610C">
        <w:trPr>
          <w:trHeight w:val="241"/>
        </w:trPr>
        <w:tc>
          <w:tcPr>
            <w:tcW w:w="3328" w:type="dxa"/>
          </w:tcPr>
          <w:p w:rsidR="00EA4DCF" w:rsidRPr="00F60A9B" w:rsidRDefault="00EA4DCF">
            <w:pPr>
              <w:pStyle w:val="GvdeMetniGirintisi"/>
              <w:tabs>
                <w:tab w:val="left" w:pos="8460"/>
              </w:tabs>
              <w:ind w:left="0"/>
              <w:rPr>
                <w:sz w:val="20"/>
                <w:szCs w:val="22"/>
              </w:rPr>
            </w:pPr>
            <w:r w:rsidRPr="00F60A9B">
              <w:rPr>
                <w:sz w:val="20"/>
                <w:szCs w:val="22"/>
              </w:rPr>
              <w:t>d)  Faks numarası</w:t>
            </w:r>
          </w:p>
        </w:tc>
        <w:tc>
          <w:tcPr>
            <w:tcW w:w="360" w:type="dxa"/>
          </w:tcPr>
          <w:p w:rsidR="00EA4DCF" w:rsidRPr="00F60A9B" w:rsidRDefault="00EA4DCF" w:rsidP="008066F9">
            <w:pPr>
              <w:pStyle w:val="GvdeMetniGirintisi"/>
              <w:tabs>
                <w:tab w:val="left" w:pos="8460"/>
              </w:tabs>
              <w:ind w:left="0"/>
              <w:jc w:val="left"/>
              <w:rPr>
                <w:b/>
                <w:sz w:val="20"/>
                <w:szCs w:val="22"/>
                <w:shd w:val="clear" w:color="auto" w:fill="FFFFFF"/>
              </w:rPr>
            </w:pPr>
            <w:r w:rsidRPr="00F60A9B">
              <w:rPr>
                <w:b/>
                <w:sz w:val="20"/>
                <w:szCs w:val="22"/>
                <w:shd w:val="clear" w:color="auto" w:fill="FFFFFF"/>
              </w:rPr>
              <w:t>:</w:t>
            </w:r>
          </w:p>
        </w:tc>
        <w:tc>
          <w:tcPr>
            <w:tcW w:w="5641" w:type="dxa"/>
          </w:tcPr>
          <w:p w:rsidR="00EA4DCF" w:rsidRPr="00F60A9B" w:rsidRDefault="00FC0CB2">
            <w:pPr>
              <w:pStyle w:val="GvdeMetniGirintisi"/>
              <w:tabs>
                <w:tab w:val="left" w:pos="8460"/>
              </w:tabs>
              <w:ind w:left="0"/>
              <w:rPr>
                <w:b/>
                <w:sz w:val="20"/>
                <w:szCs w:val="22"/>
              </w:rPr>
            </w:pPr>
            <w:r w:rsidRPr="003D434F">
              <w:rPr>
                <w:b/>
                <w:i/>
                <w:sz w:val="20"/>
                <w:szCs w:val="22"/>
              </w:rPr>
              <w:t>0 34</w:t>
            </w:r>
            <w:r w:rsidR="00EA4DCF" w:rsidRPr="003D434F">
              <w:rPr>
                <w:b/>
                <w:i/>
                <w:sz w:val="20"/>
                <w:szCs w:val="22"/>
              </w:rPr>
              <w:t xml:space="preserve">2 </w:t>
            </w:r>
            <w:r w:rsidRPr="003D434F">
              <w:rPr>
                <w:b/>
                <w:i/>
                <w:sz w:val="20"/>
                <w:szCs w:val="22"/>
              </w:rPr>
              <w:t>337</w:t>
            </w:r>
            <w:r w:rsidR="00F353A0" w:rsidRPr="003D434F">
              <w:rPr>
                <w:b/>
                <w:i/>
                <w:sz w:val="20"/>
                <w:szCs w:val="22"/>
              </w:rPr>
              <w:t xml:space="preserve"> </w:t>
            </w:r>
            <w:r w:rsidRPr="003D434F">
              <w:rPr>
                <w:b/>
                <w:i/>
                <w:sz w:val="20"/>
                <w:szCs w:val="22"/>
              </w:rPr>
              <w:t>13</w:t>
            </w:r>
            <w:r w:rsidR="00F353A0" w:rsidRPr="003D434F">
              <w:rPr>
                <w:b/>
                <w:i/>
                <w:sz w:val="20"/>
                <w:szCs w:val="22"/>
              </w:rPr>
              <w:t xml:space="preserve"> </w:t>
            </w:r>
            <w:r w:rsidRPr="003D434F">
              <w:rPr>
                <w:b/>
                <w:i/>
                <w:sz w:val="20"/>
                <w:szCs w:val="22"/>
              </w:rPr>
              <w:t>71</w:t>
            </w:r>
          </w:p>
        </w:tc>
      </w:tr>
      <w:tr w:rsidR="00EA4DCF" w:rsidRPr="00F60A9B" w:rsidTr="00EC610C">
        <w:trPr>
          <w:trHeight w:val="299"/>
        </w:trPr>
        <w:tc>
          <w:tcPr>
            <w:tcW w:w="3328" w:type="dxa"/>
          </w:tcPr>
          <w:p w:rsidR="00EA4DCF" w:rsidRPr="00F60A9B" w:rsidRDefault="00EA4DCF">
            <w:pPr>
              <w:pStyle w:val="GvdeMetniGirintisi"/>
              <w:tabs>
                <w:tab w:val="left" w:pos="8460"/>
              </w:tabs>
              <w:ind w:left="0"/>
              <w:rPr>
                <w:sz w:val="20"/>
                <w:szCs w:val="22"/>
              </w:rPr>
            </w:pPr>
            <w:r w:rsidRPr="00F60A9B">
              <w:rPr>
                <w:sz w:val="20"/>
                <w:szCs w:val="22"/>
              </w:rPr>
              <w:t>e)  Elektronik posta adresi</w:t>
            </w:r>
          </w:p>
        </w:tc>
        <w:tc>
          <w:tcPr>
            <w:tcW w:w="360" w:type="dxa"/>
          </w:tcPr>
          <w:p w:rsidR="00EA4DCF" w:rsidRPr="00F60A9B" w:rsidRDefault="00EA4DCF" w:rsidP="008066F9">
            <w:pPr>
              <w:pStyle w:val="GvdeMetniGirintisi"/>
              <w:tabs>
                <w:tab w:val="left" w:pos="8460"/>
              </w:tabs>
              <w:ind w:left="0"/>
              <w:jc w:val="left"/>
              <w:rPr>
                <w:b/>
                <w:sz w:val="20"/>
                <w:szCs w:val="22"/>
                <w:shd w:val="clear" w:color="auto" w:fill="FFFFFF"/>
              </w:rPr>
            </w:pPr>
            <w:r w:rsidRPr="00F60A9B">
              <w:rPr>
                <w:b/>
                <w:sz w:val="20"/>
                <w:szCs w:val="22"/>
                <w:shd w:val="clear" w:color="auto" w:fill="FFFFFF"/>
              </w:rPr>
              <w:t>:</w:t>
            </w:r>
          </w:p>
        </w:tc>
        <w:tc>
          <w:tcPr>
            <w:tcW w:w="5641" w:type="dxa"/>
          </w:tcPr>
          <w:p w:rsidR="00EA4DCF" w:rsidRPr="00F60A9B" w:rsidRDefault="007A5927" w:rsidP="000C6C21">
            <w:pPr>
              <w:tabs>
                <w:tab w:val="left" w:pos="-1440"/>
              </w:tabs>
              <w:jc w:val="both"/>
              <w:rPr>
                <w:b/>
                <w:sz w:val="20"/>
                <w:szCs w:val="22"/>
              </w:rPr>
            </w:pPr>
            <w:hyperlink r:id="rId8" w:history="1">
              <w:r w:rsidR="002778C7" w:rsidRPr="00F60A9B">
                <w:rPr>
                  <w:rStyle w:val="Kpr"/>
                  <w:b/>
                  <w:sz w:val="20"/>
                  <w:szCs w:val="22"/>
                </w:rPr>
                <w:t>ihale@gaosb.org</w:t>
              </w:r>
            </w:hyperlink>
            <w:r w:rsidR="002778C7" w:rsidRPr="00F60A9B">
              <w:rPr>
                <w:b/>
                <w:sz w:val="20"/>
                <w:szCs w:val="22"/>
              </w:rPr>
              <w:t xml:space="preserve"> -  </w:t>
            </w:r>
            <w:hyperlink r:id="rId9" w:history="1">
              <w:r w:rsidR="000C6C21" w:rsidRPr="00F60A9B">
                <w:rPr>
                  <w:rStyle w:val="Kpr"/>
                  <w:b/>
                  <w:sz w:val="20"/>
                  <w:szCs w:val="22"/>
                </w:rPr>
                <w:t>ramiz@gaosb.org</w:t>
              </w:r>
            </w:hyperlink>
          </w:p>
        </w:tc>
      </w:tr>
      <w:tr w:rsidR="00EA4DCF" w:rsidRPr="00F60A9B" w:rsidTr="00EC610C">
        <w:trPr>
          <w:trHeight w:val="160"/>
        </w:trPr>
        <w:tc>
          <w:tcPr>
            <w:tcW w:w="3328" w:type="dxa"/>
          </w:tcPr>
          <w:p w:rsidR="00EA4DCF" w:rsidRPr="00F60A9B" w:rsidRDefault="00EA4DCF">
            <w:pPr>
              <w:pStyle w:val="GvdeMetniGirintisi"/>
              <w:tabs>
                <w:tab w:val="left" w:pos="8460"/>
              </w:tabs>
              <w:ind w:left="0"/>
              <w:rPr>
                <w:sz w:val="20"/>
                <w:szCs w:val="22"/>
              </w:rPr>
            </w:pPr>
            <w:r w:rsidRPr="00F60A9B">
              <w:rPr>
                <w:sz w:val="20"/>
                <w:szCs w:val="22"/>
              </w:rPr>
              <w:t>f) İlgili personelinin adı, soyadı / unvanı</w:t>
            </w:r>
          </w:p>
        </w:tc>
        <w:tc>
          <w:tcPr>
            <w:tcW w:w="360" w:type="dxa"/>
          </w:tcPr>
          <w:p w:rsidR="00EA4DCF" w:rsidRPr="00F60A9B" w:rsidRDefault="00EA4DCF" w:rsidP="008066F9">
            <w:pPr>
              <w:pStyle w:val="GvdeMetniGirintisi"/>
              <w:tabs>
                <w:tab w:val="left" w:pos="8460"/>
              </w:tabs>
              <w:ind w:left="0"/>
              <w:jc w:val="left"/>
              <w:rPr>
                <w:b/>
                <w:sz w:val="20"/>
                <w:szCs w:val="22"/>
                <w:shd w:val="clear" w:color="auto" w:fill="FFFFFF"/>
              </w:rPr>
            </w:pPr>
            <w:r w:rsidRPr="00F60A9B">
              <w:rPr>
                <w:b/>
                <w:sz w:val="20"/>
                <w:szCs w:val="22"/>
                <w:shd w:val="clear" w:color="auto" w:fill="FFFFFF"/>
              </w:rPr>
              <w:t>:</w:t>
            </w:r>
          </w:p>
        </w:tc>
        <w:tc>
          <w:tcPr>
            <w:tcW w:w="5641" w:type="dxa"/>
          </w:tcPr>
          <w:p w:rsidR="00EA4DCF" w:rsidRDefault="00BC1A7B" w:rsidP="00BC1A7B">
            <w:pPr>
              <w:pStyle w:val="GvdeMetniGirintisi"/>
              <w:tabs>
                <w:tab w:val="left" w:pos="8460"/>
              </w:tabs>
              <w:ind w:left="0"/>
              <w:rPr>
                <w:b/>
                <w:i/>
                <w:sz w:val="20"/>
                <w:szCs w:val="22"/>
              </w:rPr>
            </w:pPr>
            <w:r w:rsidRPr="00F93E41">
              <w:rPr>
                <w:b/>
                <w:i/>
                <w:sz w:val="20"/>
                <w:szCs w:val="22"/>
              </w:rPr>
              <w:t>Mehmet Ramiz AK</w:t>
            </w:r>
            <w:r w:rsidR="00EA4DCF" w:rsidRPr="00F93E41">
              <w:rPr>
                <w:b/>
                <w:i/>
                <w:sz w:val="20"/>
                <w:szCs w:val="22"/>
              </w:rPr>
              <w:t xml:space="preserve"> – </w:t>
            </w:r>
            <w:r w:rsidR="003D434F">
              <w:rPr>
                <w:b/>
                <w:i/>
                <w:sz w:val="20"/>
                <w:szCs w:val="22"/>
              </w:rPr>
              <w:t>Fen İşleri Müdürü</w:t>
            </w:r>
          </w:p>
          <w:p w:rsidR="00F353A0" w:rsidRPr="00F93E41" w:rsidRDefault="00F353A0" w:rsidP="008B3CE0">
            <w:pPr>
              <w:pStyle w:val="GvdeMetniGirintisi"/>
              <w:tabs>
                <w:tab w:val="left" w:pos="8460"/>
              </w:tabs>
              <w:ind w:left="0"/>
              <w:rPr>
                <w:b/>
                <w:i/>
                <w:sz w:val="20"/>
                <w:szCs w:val="22"/>
              </w:rPr>
            </w:pPr>
            <w:r>
              <w:rPr>
                <w:b/>
                <w:i/>
                <w:sz w:val="20"/>
                <w:szCs w:val="22"/>
              </w:rPr>
              <w:t xml:space="preserve">Can Mahmut YAPICI – İnşaat </w:t>
            </w:r>
            <w:r w:rsidR="008B3CE0">
              <w:rPr>
                <w:b/>
                <w:i/>
                <w:sz w:val="20"/>
                <w:szCs w:val="22"/>
              </w:rPr>
              <w:t>ve Alt Yapı Hizmetleri Şefi</w:t>
            </w:r>
          </w:p>
        </w:tc>
      </w:tr>
    </w:tbl>
    <w:p w:rsidR="009A412F" w:rsidRPr="00F60A9B" w:rsidRDefault="00311849">
      <w:pPr>
        <w:pStyle w:val="3-NormalYaz"/>
        <w:tabs>
          <w:tab w:val="clear" w:pos="566"/>
          <w:tab w:val="left" w:pos="567"/>
          <w:tab w:val="left" w:leader="dot" w:pos="9072"/>
        </w:tabs>
        <w:spacing w:after="120"/>
        <w:rPr>
          <w:sz w:val="20"/>
          <w:szCs w:val="22"/>
        </w:rPr>
      </w:pPr>
      <w:r w:rsidRPr="00F60A9B">
        <w:rPr>
          <w:b/>
          <w:sz w:val="20"/>
          <w:szCs w:val="22"/>
        </w:rPr>
        <w:t>1.2.</w:t>
      </w:r>
      <w:r w:rsidRPr="00F60A9B">
        <w:rPr>
          <w:sz w:val="20"/>
          <w:szCs w:val="22"/>
        </w:rPr>
        <w:t> İstekliler, ihaleye ilişkin bilgileri yukarıdaki adres ve numaralardan görevli personelle irtibat kurmak suretiyle temin edebilirler.</w:t>
      </w:r>
    </w:p>
    <w:p w:rsidR="00311849" w:rsidRPr="00F60A9B" w:rsidRDefault="00311849">
      <w:pPr>
        <w:pStyle w:val="Balk2"/>
        <w:rPr>
          <w:sz w:val="20"/>
          <w:szCs w:val="22"/>
        </w:rPr>
      </w:pPr>
      <w:bookmarkStart w:id="6" w:name="_Toc225092362"/>
      <w:bookmarkStart w:id="7" w:name="_Toc225092609"/>
      <w:bookmarkStart w:id="8" w:name="_Toc226773077"/>
      <w:r w:rsidRPr="00F60A9B">
        <w:rPr>
          <w:sz w:val="20"/>
          <w:szCs w:val="22"/>
        </w:rPr>
        <w:t>Madde 2 </w:t>
      </w:r>
      <w:r w:rsidR="007A0089" w:rsidRPr="00F60A9B">
        <w:rPr>
          <w:sz w:val="20"/>
          <w:szCs w:val="22"/>
        </w:rPr>
        <w:t>–</w:t>
      </w:r>
      <w:r w:rsidRPr="00F60A9B">
        <w:rPr>
          <w:sz w:val="20"/>
          <w:szCs w:val="22"/>
        </w:rPr>
        <w:t> İhale konusu işe ilişkin bilgiler</w:t>
      </w:r>
      <w:bookmarkEnd w:id="6"/>
      <w:bookmarkEnd w:id="7"/>
      <w:bookmarkEnd w:id="8"/>
      <w:r w:rsidRPr="00F60A9B">
        <w:rPr>
          <w:sz w:val="20"/>
          <w:szCs w:val="22"/>
        </w:rPr>
        <w:t xml:space="preserve"> </w:t>
      </w:r>
    </w:p>
    <w:tbl>
      <w:tblPr>
        <w:tblW w:w="9823" w:type="dxa"/>
        <w:tblInd w:w="100" w:type="dxa"/>
        <w:tblLayout w:type="fixed"/>
        <w:tblCellMar>
          <w:left w:w="0" w:type="dxa"/>
          <w:right w:w="0" w:type="dxa"/>
        </w:tblCellMar>
        <w:tblLook w:val="0000" w:firstRow="0" w:lastRow="0" w:firstColumn="0" w:lastColumn="0" w:noHBand="0" w:noVBand="0"/>
      </w:tblPr>
      <w:tblGrid>
        <w:gridCol w:w="2594"/>
        <w:gridCol w:w="141"/>
        <w:gridCol w:w="7088"/>
      </w:tblGrid>
      <w:tr w:rsidR="00EA4DCF" w:rsidRPr="00F60A9B" w:rsidTr="0004342D">
        <w:trPr>
          <w:trHeight w:val="352"/>
        </w:trPr>
        <w:tc>
          <w:tcPr>
            <w:tcW w:w="2594" w:type="dxa"/>
          </w:tcPr>
          <w:p w:rsidR="00EA4DCF" w:rsidRPr="00F60A9B" w:rsidRDefault="00EA4DCF">
            <w:pPr>
              <w:pStyle w:val="GvdeMetniGirintisi"/>
              <w:tabs>
                <w:tab w:val="left" w:pos="8460"/>
              </w:tabs>
              <w:ind w:left="0"/>
              <w:rPr>
                <w:sz w:val="20"/>
                <w:szCs w:val="22"/>
              </w:rPr>
            </w:pPr>
            <w:r w:rsidRPr="00F60A9B">
              <w:rPr>
                <w:sz w:val="20"/>
                <w:szCs w:val="22"/>
              </w:rPr>
              <w:t>a) Adı</w:t>
            </w:r>
          </w:p>
        </w:tc>
        <w:tc>
          <w:tcPr>
            <w:tcW w:w="141" w:type="dxa"/>
          </w:tcPr>
          <w:p w:rsidR="00EA4DCF" w:rsidRPr="00F60A9B" w:rsidRDefault="00EA4DCF" w:rsidP="00932BCE">
            <w:pPr>
              <w:pStyle w:val="GvdeMetniGirintisi"/>
              <w:tabs>
                <w:tab w:val="left" w:pos="8460"/>
              </w:tabs>
              <w:ind w:left="0"/>
              <w:rPr>
                <w:b/>
                <w:i/>
                <w:sz w:val="20"/>
                <w:szCs w:val="22"/>
              </w:rPr>
            </w:pPr>
            <w:r w:rsidRPr="00F60A9B">
              <w:rPr>
                <w:b/>
                <w:i/>
                <w:sz w:val="20"/>
                <w:szCs w:val="22"/>
              </w:rPr>
              <w:t>:</w:t>
            </w:r>
          </w:p>
        </w:tc>
        <w:tc>
          <w:tcPr>
            <w:tcW w:w="7088" w:type="dxa"/>
          </w:tcPr>
          <w:p w:rsidR="001015BA" w:rsidRPr="00F60A9B" w:rsidRDefault="00E246A1" w:rsidP="002778C7">
            <w:pPr>
              <w:pStyle w:val="GvdeMetniGirintisi"/>
              <w:tabs>
                <w:tab w:val="left" w:pos="8460"/>
              </w:tabs>
              <w:ind w:left="0"/>
              <w:rPr>
                <w:b/>
                <w:i/>
                <w:sz w:val="20"/>
                <w:szCs w:val="22"/>
              </w:rPr>
            </w:pPr>
            <w:r w:rsidRPr="001F275D">
              <w:rPr>
                <w:b/>
                <w:i/>
                <w:sz w:val="20"/>
                <w:szCs w:val="22"/>
              </w:rPr>
              <w:t xml:space="preserve">Sam Özü Deresi </w:t>
            </w:r>
            <w:r>
              <w:rPr>
                <w:b/>
                <w:i/>
                <w:sz w:val="20"/>
                <w:szCs w:val="22"/>
              </w:rPr>
              <w:t xml:space="preserve">330m Uzunluğunda Kapalı </w:t>
            </w:r>
            <w:r w:rsidRPr="001F275D">
              <w:rPr>
                <w:b/>
                <w:i/>
                <w:sz w:val="20"/>
                <w:szCs w:val="22"/>
              </w:rPr>
              <w:t xml:space="preserve">Kesitlerde Betonarme Menfez </w:t>
            </w:r>
            <w:r>
              <w:rPr>
                <w:b/>
                <w:i/>
                <w:sz w:val="20"/>
                <w:szCs w:val="22"/>
              </w:rPr>
              <w:t>ve Açık Kesitlerde Taban kotlaması,</w:t>
            </w:r>
            <w:r w:rsidR="00F50593">
              <w:rPr>
                <w:b/>
                <w:i/>
                <w:sz w:val="20"/>
                <w:szCs w:val="22"/>
              </w:rPr>
              <w:t xml:space="preserve"> İstinatlar, Karataş</w:t>
            </w:r>
            <w:r>
              <w:rPr>
                <w:b/>
                <w:i/>
                <w:sz w:val="20"/>
                <w:szCs w:val="22"/>
              </w:rPr>
              <w:t xml:space="preserve"> Pere Kaplaması </w:t>
            </w:r>
            <w:r w:rsidRPr="001F275D">
              <w:rPr>
                <w:b/>
                <w:i/>
                <w:sz w:val="20"/>
                <w:szCs w:val="22"/>
              </w:rPr>
              <w:t xml:space="preserve">Dere </w:t>
            </w:r>
            <w:r>
              <w:rPr>
                <w:b/>
                <w:i/>
                <w:sz w:val="20"/>
                <w:szCs w:val="22"/>
              </w:rPr>
              <w:t>I</w:t>
            </w:r>
            <w:r w:rsidRPr="001F275D">
              <w:rPr>
                <w:b/>
                <w:i/>
                <w:sz w:val="20"/>
                <w:szCs w:val="22"/>
              </w:rPr>
              <w:t>slah ve Çevre Düzenleme İşi</w:t>
            </w:r>
          </w:p>
        </w:tc>
      </w:tr>
      <w:tr w:rsidR="00EA4DCF" w:rsidRPr="00F60A9B" w:rsidTr="0004342D">
        <w:trPr>
          <w:trHeight w:val="229"/>
        </w:trPr>
        <w:tc>
          <w:tcPr>
            <w:tcW w:w="2594" w:type="dxa"/>
          </w:tcPr>
          <w:p w:rsidR="00EA4DCF" w:rsidRPr="00F60A9B" w:rsidRDefault="00EA4DCF" w:rsidP="00711537">
            <w:pPr>
              <w:pStyle w:val="GvdeMetniGirintisi"/>
              <w:tabs>
                <w:tab w:val="left" w:pos="8460"/>
              </w:tabs>
              <w:ind w:left="0"/>
              <w:rPr>
                <w:sz w:val="20"/>
                <w:szCs w:val="22"/>
              </w:rPr>
            </w:pPr>
            <w:r w:rsidRPr="00F60A9B">
              <w:rPr>
                <w:sz w:val="20"/>
                <w:szCs w:val="22"/>
              </w:rPr>
              <w:t xml:space="preserve">b) </w:t>
            </w:r>
            <w:r w:rsidR="00711537">
              <w:rPr>
                <w:sz w:val="20"/>
                <w:szCs w:val="22"/>
              </w:rPr>
              <w:t>İhale Kayıt Numarası</w:t>
            </w:r>
          </w:p>
        </w:tc>
        <w:tc>
          <w:tcPr>
            <w:tcW w:w="141" w:type="dxa"/>
          </w:tcPr>
          <w:p w:rsidR="00EA4DCF" w:rsidRPr="00F60A9B" w:rsidRDefault="0004342D" w:rsidP="008066F9">
            <w:pPr>
              <w:pStyle w:val="GvdeMetniGirintisi"/>
              <w:tabs>
                <w:tab w:val="left" w:pos="8460"/>
              </w:tabs>
              <w:ind w:left="0"/>
              <w:jc w:val="left"/>
              <w:rPr>
                <w:b/>
                <w:sz w:val="20"/>
                <w:szCs w:val="22"/>
                <w:shd w:val="clear" w:color="auto" w:fill="FFFFFF"/>
              </w:rPr>
            </w:pPr>
            <w:r>
              <w:rPr>
                <w:b/>
                <w:sz w:val="20"/>
                <w:szCs w:val="22"/>
                <w:shd w:val="clear" w:color="auto" w:fill="FFFFFF"/>
              </w:rPr>
              <w:t>:</w:t>
            </w:r>
          </w:p>
        </w:tc>
        <w:tc>
          <w:tcPr>
            <w:tcW w:w="7088" w:type="dxa"/>
          </w:tcPr>
          <w:p w:rsidR="00EA4DCF" w:rsidRPr="00F60A9B" w:rsidRDefault="00EA4DCF">
            <w:pPr>
              <w:pStyle w:val="GvdeMetniGirintisi"/>
              <w:tabs>
                <w:tab w:val="left" w:pos="8460"/>
              </w:tabs>
              <w:ind w:left="0"/>
              <w:rPr>
                <w:b/>
                <w:sz w:val="20"/>
                <w:szCs w:val="22"/>
              </w:rPr>
            </w:pPr>
          </w:p>
        </w:tc>
      </w:tr>
      <w:tr w:rsidR="00EA4DCF" w:rsidRPr="00F60A9B" w:rsidTr="0004342D">
        <w:tc>
          <w:tcPr>
            <w:tcW w:w="2594" w:type="dxa"/>
          </w:tcPr>
          <w:p w:rsidR="00EA4DCF" w:rsidRPr="00CF1C64" w:rsidRDefault="00EA4DCF" w:rsidP="001015BA">
            <w:pPr>
              <w:pStyle w:val="GvdeMetniGirintisi"/>
              <w:tabs>
                <w:tab w:val="left" w:pos="8460"/>
              </w:tabs>
              <w:ind w:left="0"/>
              <w:rPr>
                <w:sz w:val="20"/>
                <w:szCs w:val="22"/>
              </w:rPr>
            </w:pPr>
            <w:r w:rsidRPr="00CF1C64">
              <w:rPr>
                <w:sz w:val="20"/>
                <w:szCs w:val="22"/>
              </w:rPr>
              <w:t xml:space="preserve">c) </w:t>
            </w:r>
            <w:r w:rsidR="001015BA" w:rsidRPr="00CF1C64">
              <w:rPr>
                <w:sz w:val="20"/>
                <w:szCs w:val="22"/>
              </w:rPr>
              <w:t xml:space="preserve">İşin Süresi </w:t>
            </w:r>
          </w:p>
        </w:tc>
        <w:tc>
          <w:tcPr>
            <w:tcW w:w="141" w:type="dxa"/>
          </w:tcPr>
          <w:p w:rsidR="00EA4DCF" w:rsidRPr="00CF1C64" w:rsidRDefault="00EA4DCF" w:rsidP="008066F9">
            <w:pPr>
              <w:pStyle w:val="GvdeMetniGirintisi"/>
              <w:tabs>
                <w:tab w:val="left" w:pos="8460"/>
              </w:tabs>
              <w:ind w:left="0"/>
              <w:jc w:val="left"/>
              <w:rPr>
                <w:b/>
                <w:sz w:val="20"/>
                <w:szCs w:val="22"/>
                <w:shd w:val="clear" w:color="auto" w:fill="FFFFFF"/>
              </w:rPr>
            </w:pPr>
            <w:r w:rsidRPr="00CF1C64">
              <w:rPr>
                <w:b/>
                <w:sz w:val="20"/>
                <w:szCs w:val="22"/>
                <w:shd w:val="clear" w:color="auto" w:fill="FFFFFF"/>
              </w:rPr>
              <w:t>:</w:t>
            </w:r>
          </w:p>
        </w:tc>
        <w:tc>
          <w:tcPr>
            <w:tcW w:w="7088" w:type="dxa"/>
          </w:tcPr>
          <w:p w:rsidR="00EA4DCF" w:rsidRPr="00CF1C64" w:rsidRDefault="00454466" w:rsidP="00CF1C64">
            <w:pPr>
              <w:pStyle w:val="GvdeMetniGirintisi"/>
              <w:tabs>
                <w:tab w:val="left" w:pos="8460"/>
              </w:tabs>
              <w:ind w:left="0"/>
              <w:rPr>
                <w:rFonts w:ascii="Arial" w:hAnsi="Arial" w:cs="Arial"/>
                <w:b/>
                <w:i/>
                <w:sz w:val="22"/>
              </w:rPr>
            </w:pPr>
            <w:r>
              <w:rPr>
                <w:b/>
                <w:i/>
                <w:color w:val="FF0000"/>
                <w:sz w:val="20"/>
                <w:szCs w:val="22"/>
              </w:rPr>
              <w:t>60</w:t>
            </w:r>
            <w:r w:rsidR="001015BA" w:rsidRPr="00CF1C64">
              <w:rPr>
                <w:b/>
                <w:i/>
                <w:sz w:val="20"/>
                <w:szCs w:val="22"/>
              </w:rPr>
              <w:t xml:space="preserve"> gün d</w:t>
            </w:r>
            <w:r w:rsidR="00310FAD" w:rsidRPr="00CF1C64">
              <w:rPr>
                <w:b/>
                <w:i/>
                <w:sz w:val="20"/>
                <w:szCs w:val="22"/>
              </w:rPr>
              <w:t>ü</w:t>
            </w:r>
            <w:r w:rsidR="001015BA" w:rsidRPr="00CF1C64">
              <w:rPr>
                <w:b/>
                <w:i/>
                <w:sz w:val="20"/>
                <w:szCs w:val="22"/>
              </w:rPr>
              <w:t>r.</w:t>
            </w:r>
          </w:p>
        </w:tc>
      </w:tr>
      <w:tr w:rsidR="00EA4DCF" w:rsidRPr="00F60A9B" w:rsidTr="0004342D">
        <w:tc>
          <w:tcPr>
            <w:tcW w:w="2594" w:type="dxa"/>
          </w:tcPr>
          <w:p w:rsidR="00EA4DCF" w:rsidRPr="00F60A9B" w:rsidRDefault="00EA4DCF">
            <w:pPr>
              <w:pStyle w:val="GvdeMetniGirintisi"/>
              <w:tabs>
                <w:tab w:val="left" w:pos="8460"/>
              </w:tabs>
              <w:ind w:left="0"/>
              <w:rPr>
                <w:sz w:val="20"/>
                <w:szCs w:val="22"/>
              </w:rPr>
            </w:pPr>
            <w:r w:rsidRPr="00F60A9B">
              <w:rPr>
                <w:sz w:val="20"/>
                <w:szCs w:val="22"/>
              </w:rPr>
              <w:t>d) Yapılacağı yer</w:t>
            </w:r>
          </w:p>
        </w:tc>
        <w:tc>
          <w:tcPr>
            <w:tcW w:w="141" w:type="dxa"/>
          </w:tcPr>
          <w:p w:rsidR="00EA4DCF" w:rsidRPr="00F60A9B" w:rsidRDefault="00EA4DCF" w:rsidP="008066F9">
            <w:pPr>
              <w:pStyle w:val="GvdeMetniGirintisi"/>
              <w:tabs>
                <w:tab w:val="left" w:pos="8460"/>
              </w:tabs>
              <w:ind w:left="0"/>
              <w:jc w:val="left"/>
              <w:rPr>
                <w:b/>
                <w:sz w:val="20"/>
                <w:szCs w:val="22"/>
                <w:shd w:val="clear" w:color="auto" w:fill="FFFFFF"/>
              </w:rPr>
            </w:pPr>
            <w:r w:rsidRPr="00F60A9B">
              <w:rPr>
                <w:b/>
                <w:sz w:val="20"/>
                <w:szCs w:val="22"/>
                <w:shd w:val="clear" w:color="auto" w:fill="FFFFFF"/>
              </w:rPr>
              <w:t>:</w:t>
            </w:r>
          </w:p>
        </w:tc>
        <w:tc>
          <w:tcPr>
            <w:tcW w:w="7088" w:type="dxa"/>
          </w:tcPr>
          <w:p w:rsidR="00EA4DCF" w:rsidRPr="00F60A9B" w:rsidRDefault="00DC1FFC" w:rsidP="009A412F">
            <w:pPr>
              <w:pStyle w:val="GvdeMetniGirintisi"/>
              <w:tabs>
                <w:tab w:val="left" w:pos="8460"/>
              </w:tabs>
              <w:ind w:left="0"/>
              <w:rPr>
                <w:b/>
                <w:i/>
                <w:color w:val="FF0000"/>
                <w:sz w:val="20"/>
                <w:szCs w:val="22"/>
              </w:rPr>
            </w:pPr>
            <w:r>
              <w:rPr>
                <w:b/>
                <w:i/>
                <w:sz w:val="20"/>
                <w:szCs w:val="22"/>
              </w:rPr>
              <w:t xml:space="preserve">Organize Sanayi </w:t>
            </w:r>
            <w:r w:rsidR="00116841">
              <w:rPr>
                <w:b/>
                <w:i/>
                <w:sz w:val="20"/>
                <w:szCs w:val="22"/>
              </w:rPr>
              <w:t>2</w:t>
            </w:r>
            <w:r>
              <w:rPr>
                <w:b/>
                <w:i/>
                <w:sz w:val="20"/>
                <w:szCs w:val="22"/>
              </w:rPr>
              <w:t>. Bölgesi</w:t>
            </w:r>
            <w:r w:rsidR="00140BD3" w:rsidRPr="00F60A9B">
              <w:rPr>
                <w:b/>
                <w:i/>
                <w:sz w:val="20"/>
                <w:szCs w:val="22"/>
              </w:rPr>
              <w:t xml:space="preserve"> </w:t>
            </w:r>
            <w:r w:rsidR="001015BA" w:rsidRPr="00F60A9B">
              <w:rPr>
                <w:b/>
                <w:i/>
                <w:sz w:val="20"/>
                <w:szCs w:val="22"/>
              </w:rPr>
              <w:t xml:space="preserve">Şehitkâmil /Gaziantep </w:t>
            </w:r>
          </w:p>
        </w:tc>
      </w:tr>
      <w:tr w:rsidR="00EA4DCF" w:rsidRPr="00F60A9B" w:rsidTr="0004342D">
        <w:tc>
          <w:tcPr>
            <w:tcW w:w="2594" w:type="dxa"/>
          </w:tcPr>
          <w:p w:rsidR="00EA4DCF" w:rsidRPr="00F60A9B" w:rsidRDefault="00EA4DCF">
            <w:pPr>
              <w:pStyle w:val="GvdeMetniGirintisi"/>
              <w:tabs>
                <w:tab w:val="left" w:pos="8460"/>
              </w:tabs>
              <w:ind w:left="0"/>
              <w:rPr>
                <w:sz w:val="20"/>
                <w:szCs w:val="22"/>
              </w:rPr>
            </w:pPr>
            <w:r w:rsidRPr="00F60A9B">
              <w:rPr>
                <w:sz w:val="20"/>
                <w:szCs w:val="22"/>
              </w:rPr>
              <w:t>e) İşe ait (varsa) diğer bilgiler</w:t>
            </w:r>
          </w:p>
        </w:tc>
        <w:tc>
          <w:tcPr>
            <w:tcW w:w="141" w:type="dxa"/>
          </w:tcPr>
          <w:p w:rsidR="00EA4DCF" w:rsidRPr="00F60A9B" w:rsidRDefault="00EA4DCF" w:rsidP="008066F9">
            <w:pPr>
              <w:pStyle w:val="GvdeMetniGirintisi"/>
              <w:tabs>
                <w:tab w:val="left" w:pos="8460"/>
              </w:tabs>
              <w:ind w:left="0"/>
              <w:jc w:val="left"/>
              <w:rPr>
                <w:b/>
                <w:sz w:val="20"/>
                <w:szCs w:val="22"/>
                <w:shd w:val="clear" w:color="auto" w:fill="FFFFFF"/>
              </w:rPr>
            </w:pPr>
            <w:r w:rsidRPr="00F60A9B">
              <w:rPr>
                <w:b/>
                <w:sz w:val="20"/>
                <w:szCs w:val="22"/>
                <w:shd w:val="clear" w:color="auto" w:fill="FFFFFF"/>
              </w:rPr>
              <w:t>:</w:t>
            </w:r>
          </w:p>
        </w:tc>
        <w:tc>
          <w:tcPr>
            <w:tcW w:w="7088" w:type="dxa"/>
          </w:tcPr>
          <w:p w:rsidR="00EA4DCF" w:rsidRPr="00F60A9B" w:rsidRDefault="00116841" w:rsidP="00E246A1">
            <w:pPr>
              <w:widowControl w:val="0"/>
              <w:tabs>
                <w:tab w:val="left" w:pos="8460"/>
              </w:tabs>
              <w:jc w:val="both"/>
              <w:rPr>
                <w:b/>
                <w:i/>
                <w:sz w:val="20"/>
                <w:szCs w:val="22"/>
              </w:rPr>
            </w:pPr>
            <w:r w:rsidRPr="00116841">
              <w:rPr>
                <w:b/>
                <w:i/>
                <w:sz w:val="20"/>
                <w:szCs w:val="22"/>
              </w:rPr>
              <w:t xml:space="preserve">Gaziantep Organize Sanayi </w:t>
            </w:r>
            <w:r w:rsidR="00E246A1">
              <w:rPr>
                <w:b/>
                <w:i/>
                <w:sz w:val="20"/>
                <w:szCs w:val="22"/>
              </w:rPr>
              <w:t>3</w:t>
            </w:r>
            <w:r w:rsidRPr="00116841">
              <w:rPr>
                <w:b/>
                <w:i/>
                <w:sz w:val="20"/>
                <w:szCs w:val="22"/>
              </w:rPr>
              <w:t xml:space="preserve">. Bölgesindeki Kısımda </w:t>
            </w:r>
            <w:r w:rsidR="00E246A1">
              <w:rPr>
                <w:b/>
                <w:i/>
                <w:sz w:val="20"/>
                <w:szCs w:val="22"/>
              </w:rPr>
              <w:t xml:space="preserve">Kapalı </w:t>
            </w:r>
            <w:r w:rsidR="00E246A1" w:rsidRPr="001F275D">
              <w:rPr>
                <w:b/>
                <w:i/>
                <w:sz w:val="20"/>
                <w:szCs w:val="22"/>
              </w:rPr>
              <w:t xml:space="preserve">Kesitlerde Betonarme Menfez </w:t>
            </w:r>
            <w:r w:rsidR="00E246A1">
              <w:rPr>
                <w:b/>
                <w:i/>
                <w:sz w:val="20"/>
                <w:szCs w:val="22"/>
              </w:rPr>
              <w:t>ve Açık Kesitlerde Taban kotlaması,</w:t>
            </w:r>
            <w:r w:rsidR="00F50593">
              <w:rPr>
                <w:b/>
                <w:i/>
                <w:sz w:val="20"/>
                <w:szCs w:val="22"/>
              </w:rPr>
              <w:t xml:space="preserve"> İstinatlar, Karataş</w:t>
            </w:r>
            <w:r w:rsidR="00E246A1">
              <w:rPr>
                <w:b/>
                <w:i/>
                <w:sz w:val="20"/>
                <w:szCs w:val="22"/>
              </w:rPr>
              <w:t xml:space="preserve"> Pere Kaplaması</w:t>
            </w:r>
            <w:r w:rsidR="00BE7B8E">
              <w:rPr>
                <w:b/>
                <w:i/>
                <w:sz w:val="20"/>
                <w:szCs w:val="22"/>
              </w:rPr>
              <w:t xml:space="preserve"> (</w:t>
            </w:r>
            <w:r w:rsidR="00303BE1">
              <w:rPr>
                <w:b/>
                <w:i/>
                <w:sz w:val="20"/>
                <w:szCs w:val="22"/>
              </w:rPr>
              <w:t xml:space="preserve">Alt yapı </w:t>
            </w:r>
            <w:r w:rsidR="00BE7B8E">
              <w:rPr>
                <w:b/>
                <w:i/>
                <w:sz w:val="20"/>
                <w:szCs w:val="22"/>
              </w:rPr>
              <w:t>Deplase işleri ve Asfalt Kaplama Hariç)</w:t>
            </w:r>
            <w:r w:rsidRPr="00116841">
              <w:rPr>
                <w:b/>
                <w:i/>
                <w:sz w:val="20"/>
                <w:szCs w:val="22"/>
              </w:rPr>
              <w:t xml:space="preserve"> ve Çevre Düzenlemesi Yapım İşidir.</w:t>
            </w:r>
          </w:p>
        </w:tc>
      </w:tr>
    </w:tbl>
    <w:p w:rsidR="00311849" w:rsidRPr="00F60A9B" w:rsidRDefault="00311849">
      <w:pPr>
        <w:pStyle w:val="Balk2"/>
        <w:rPr>
          <w:sz w:val="20"/>
          <w:szCs w:val="22"/>
        </w:rPr>
      </w:pPr>
      <w:bookmarkStart w:id="9" w:name="_Toc226773078"/>
      <w:r w:rsidRPr="00F60A9B">
        <w:rPr>
          <w:sz w:val="20"/>
          <w:szCs w:val="22"/>
        </w:rPr>
        <w:t>Madde 3 - İhaleye ilişkin bilgiler ile ihale ve son teklif verme tarih ve saati</w:t>
      </w:r>
      <w:bookmarkEnd w:id="9"/>
      <w:r w:rsidRPr="00F60A9B">
        <w:rPr>
          <w:sz w:val="20"/>
          <w:szCs w:val="22"/>
        </w:rPr>
        <w:t xml:space="preserve"> </w:t>
      </w:r>
    </w:p>
    <w:p w:rsidR="00311849" w:rsidRPr="00F60A9B" w:rsidRDefault="00311849">
      <w:pPr>
        <w:pStyle w:val="3-NormalYaz"/>
        <w:tabs>
          <w:tab w:val="clear" w:pos="566"/>
          <w:tab w:val="left" w:pos="567"/>
          <w:tab w:val="left" w:leader="dot" w:pos="9072"/>
        </w:tabs>
        <w:spacing w:after="120"/>
        <w:rPr>
          <w:sz w:val="20"/>
          <w:szCs w:val="22"/>
        </w:rPr>
      </w:pPr>
      <w:r w:rsidRPr="00F60A9B">
        <w:rPr>
          <w:b/>
          <w:sz w:val="20"/>
          <w:szCs w:val="22"/>
        </w:rPr>
        <w:t>3.1.</w:t>
      </w:r>
      <w:r w:rsidRPr="00F60A9B">
        <w:rPr>
          <w:sz w:val="20"/>
          <w:szCs w:val="22"/>
        </w:rPr>
        <w:t> </w:t>
      </w:r>
      <w:r w:rsidRPr="00F60A9B">
        <w:rPr>
          <w:sz w:val="20"/>
          <w:szCs w:val="22"/>
        </w:rPr>
        <w:tab/>
      </w:r>
    </w:p>
    <w:tbl>
      <w:tblPr>
        <w:tblW w:w="9720" w:type="dxa"/>
        <w:tblInd w:w="108" w:type="dxa"/>
        <w:tblLayout w:type="fixed"/>
        <w:tblLook w:val="0000" w:firstRow="0" w:lastRow="0" w:firstColumn="0" w:lastColumn="0" w:noHBand="0" w:noVBand="0"/>
      </w:tblPr>
      <w:tblGrid>
        <w:gridCol w:w="3364"/>
        <w:gridCol w:w="236"/>
        <w:gridCol w:w="6120"/>
      </w:tblGrid>
      <w:tr w:rsidR="00EA4DCF" w:rsidRPr="00F60A9B">
        <w:tc>
          <w:tcPr>
            <w:tcW w:w="3364" w:type="dxa"/>
          </w:tcPr>
          <w:p w:rsidR="00EA4DCF" w:rsidRPr="00F60A9B" w:rsidRDefault="00EA4DCF">
            <w:pPr>
              <w:pStyle w:val="GvdeMetniGirintisi"/>
              <w:tabs>
                <w:tab w:val="left" w:pos="8460"/>
              </w:tabs>
              <w:ind w:left="0"/>
              <w:rPr>
                <w:sz w:val="20"/>
                <w:szCs w:val="22"/>
              </w:rPr>
            </w:pPr>
            <w:r w:rsidRPr="00F60A9B">
              <w:rPr>
                <w:sz w:val="20"/>
                <w:szCs w:val="22"/>
              </w:rPr>
              <w:t>a)  İhale usulü</w:t>
            </w:r>
          </w:p>
        </w:tc>
        <w:tc>
          <w:tcPr>
            <w:tcW w:w="236" w:type="dxa"/>
          </w:tcPr>
          <w:p w:rsidR="00EA4DCF" w:rsidRPr="00CF1C64" w:rsidRDefault="00EA4DCF" w:rsidP="008066F9">
            <w:pPr>
              <w:pStyle w:val="GvdeMetniGirintisi"/>
              <w:tabs>
                <w:tab w:val="left" w:pos="8460"/>
              </w:tabs>
              <w:ind w:left="0"/>
              <w:jc w:val="left"/>
              <w:rPr>
                <w:b/>
                <w:sz w:val="20"/>
                <w:szCs w:val="22"/>
                <w:shd w:val="clear" w:color="auto" w:fill="FFFFFF"/>
              </w:rPr>
            </w:pPr>
            <w:r w:rsidRPr="00CF1C64">
              <w:rPr>
                <w:b/>
                <w:sz w:val="20"/>
                <w:szCs w:val="22"/>
                <w:shd w:val="clear" w:color="auto" w:fill="FFFFFF"/>
              </w:rPr>
              <w:t>:</w:t>
            </w:r>
          </w:p>
        </w:tc>
        <w:tc>
          <w:tcPr>
            <w:tcW w:w="6120" w:type="dxa"/>
          </w:tcPr>
          <w:p w:rsidR="00EA4DCF" w:rsidRPr="00CF1C64" w:rsidRDefault="00EA4DCF">
            <w:pPr>
              <w:pStyle w:val="GvdeMetniGirintisi"/>
              <w:tabs>
                <w:tab w:val="left" w:pos="8460"/>
              </w:tabs>
              <w:ind w:left="0"/>
              <w:rPr>
                <w:b/>
                <w:i/>
                <w:sz w:val="20"/>
                <w:szCs w:val="22"/>
              </w:rPr>
            </w:pPr>
            <w:r w:rsidRPr="00CF1C64">
              <w:rPr>
                <w:b/>
                <w:i/>
                <w:sz w:val="20"/>
                <w:szCs w:val="22"/>
              </w:rPr>
              <w:t>Açık ihale.</w:t>
            </w:r>
          </w:p>
        </w:tc>
      </w:tr>
      <w:tr w:rsidR="00EA4DCF" w:rsidRPr="00F60A9B">
        <w:tc>
          <w:tcPr>
            <w:tcW w:w="3364" w:type="dxa"/>
          </w:tcPr>
          <w:p w:rsidR="00EA4DCF" w:rsidRPr="00F60A9B" w:rsidRDefault="00EA4DCF">
            <w:pPr>
              <w:pStyle w:val="GvdeMetniGirintisi"/>
              <w:tabs>
                <w:tab w:val="left" w:pos="8460"/>
              </w:tabs>
              <w:ind w:left="0"/>
              <w:rPr>
                <w:sz w:val="20"/>
                <w:szCs w:val="22"/>
              </w:rPr>
            </w:pPr>
            <w:r w:rsidRPr="00F60A9B">
              <w:rPr>
                <w:sz w:val="20"/>
                <w:szCs w:val="22"/>
              </w:rPr>
              <w:t xml:space="preserve">b) İhalenin yapılacağı </w:t>
            </w:r>
            <w:r w:rsidRPr="00F60A9B">
              <w:rPr>
                <w:sz w:val="20"/>
                <w:szCs w:val="22"/>
                <w:shd w:val="clear" w:color="auto" w:fill="FFFFFF"/>
              </w:rPr>
              <w:t>adres</w:t>
            </w:r>
          </w:p>
        </w:tc>
        <w:tc>
          <w:tcPr>
            <w:tcW w:w="236" w:type="dxa"/>
          </w:tcPr>
          <w:p w:rsidR="00EA4DCF" w:rsidRPr="00F60A9B" w:rsidRDefault="00EA4DCF" w:rsidP="008066F9">
            <w:pPr>
              <w:pStyle w:val="GvdeMetniGirintisi"/>
              <w:tabs>
                <w:tab w:val="left" w:pos="8460"/>
              </w:tabs>
              <w:ind w:left="0"/>
              <w:jc w:val="left"/>
              <w:rPr>
                <w:b/>
                <w:sz w:val="20"/>
                <w:szCs w:val="22"/>
                <w:shd w:val="clear" w:color="auto" w:fill="FFFFFF"/>
              </w:rPr>
            </w:pPr>
            <w:r w:rsidRPr="00F60A9B">
              <w:rPr>
                <w:b/>
                <w:sz w:val="20"/>
                <w:szCs w:val="22"/>
                <w:shd w:val="clear" w:color="auto" w:fill="FFFFFF"/>
              </w:rPr>
              <w:t>:</w:t>
            </w:r>
          </w:p>
        </w:tc>
        <w:tc>
          <w:tcPr>
            <w:tcW w:w="6120" w:type="dxa"/>
          </w:tcPr>
          <w:p w:rsidR="00EA4DCF" w:rsidRPr="00F60A9B" w:rsidRDefault="00E07AC3" w:rsidP="009A412F">
            <w:pPr>
              <w:pStyle w:val="GvdeMetniGirintisi"/>
              <w:tabs>
                <w:tab w:val="left" w:pos="8460"/>
              </w:tabs>
              <w:ind w:left="0"/>
              <w:rPr>
                <w:b/>
                <w:i/>
                <w:sz w:val="20"/>
                <w:szCs w:val="22"/>
              </w:rPr>
            </w:pPr>
            <w:r w:rsidRPr="00F60A9B">
              <w:rPr>
                <w:b/>
                <w:i/>
                <w:sz w:val="20"/>
                <w:szCs w:val="22"/>
              </w:rPr>
              <w:t>Organize Sanayi Bölge Müdürlüğü</w:t>
            </w:r>
            <w:r w:rsidR="009A412F">
              <w:rPr>
                <w:b/>
                <w:i/>
                <w:sz w:val="20"/>
                <w:szCs w:val="22"/>
              </w:rPr>
              <w:t xml:space="preserve"> </w:t>
            </w:r>
            <w:r w:rsidR="00EC610C">
              <w:rPr>
                <w:b/>
                <w:i/>
                <w:sz w:val="20"/>
                <w:szCs w:val="22"/>
              </w:rPr>
              <w:t xml:space="preserve">83120 cd. </w:t>
            </w:r>
            <w:r w:rsidR="00A368D9" w:rsidRPr="00F60A9B">
              <w:rPr>
                <w:b/>
                <w:i/>
                <w:sz w:val="20"/>
                <w:szCs w:val="22"/>
              </w:rPr>
              <w:t>Başpınar</w:t>
            </w:r>
            <w:r w:rsidR="00A368D9">
              <w:rPr>
                <w:b/>
                <w:i/>
                <w:sz w:val="20"/>
                <w:szCs w:val="22"/>
              </w:rPr>
              <w:t xml:space="preserve"> </w:t>
            </w:r>
            <w:r w:rsidRPr="00F60A9B">
              <w:rPr>
                <w:b/>
                <w:i/>
                <w:sz w:val="20"/>
                <w:szCs w:val="22"/>
              </w:rPr>
              <w:t>/</w:t>
            </w:r>
            <w:r w:rsidR="00A368D9">
              <w:rPr>
                <w:b/>
                <w:i/>
                <w:sz w:val="20"/>
                <w:szCs w:val="22"/>
              </w:rPr>
              <w:t xml:space="preserve"> </w:t>
            </w:r>
            <w:r w:rsidRPr="00F60A9B">
              <w:rPr>
                <w:b/>
                <w:i/>
                <w:sz w:val="20"/>
                <w:szCs w:val="22"/>
              </w:rPr>
              <w:t>GAZİANTEP</w:t>
            </w:r>
          </w:p>
        </w:tc>
      </w:tr>
      <w:tr w:rsidR="00EA4DCF" w:rsidRPr="00F60A9B">
        <w:tc>
          <w:tcPr>
            <w:tcW w:w="3364" w:type="dxa"/>
          </w:tcPr>
          <w:p w:rsidR="00EA4DCF" w:rsidRPr="00F60A9B" w:rsidRDefault="00EA4DCF">
            <w:pPr>
              <w:pStyle w:val="GvdeMetniGirintisi"/>
              <w:tabs>
                <w:tab w:val="left" w:pos="8460"/>
              </w:tabs>
              <w:ind w:left="0"/>
              <w:rPr>
                <w:sz w:val="20"/>
                <w:szCs w:val="22"/>
              </w:rPr>
            </w:pPr>
            <w:r w:rsidRPr="00F60A9B">
              <w:rPr>
                <w:sz w:val="20"/>
                <w:szCs w:val="22"/>
              </w:rPr>
              <w:t>c)  İhale tarihi</w:t>
            </w:r>
          </w:p>
        </w:tc>
        <w:tc>
          <w:tcPr>
            <w:tcW w:w="236" w:type="dxa"/>
          </w:tcPr>
          <w:p w:rsidR="00EA4DCF" w:rsidRPr="00F60A9B" w:rsidRDefault="00EA4DCF" w:rsidP="008066F9">
            <w:pPr>
              <w:pStyle w:val="GvdeMetniGirintisi"/>
              <w:tabs>
                <w:tab w:val="left" w:pos="8460"/>
              </w:tabs>
              <w:ind w:left="0"/>
              <w:jc w:val="left"/>
              <w:rPr>
                <w:b/>
                <w:sz w:val="20"/>
                <w:szCs w:val="22"/>
                <w:shd w:val="clear" w:color="auto" w:fill="FFFFFF"/>
              </w:rPr>
            </w:pPr>
            <w:r w:rsidRPr="00F60A9B">
              <w:rPr>
                <w:b/>
                <w:sz w:val="20"/>
                <w:szCs w:val="22"/>
                <w:shd w:val="clear" w:color="auto" w:fill="FFFFFF"/>
              </w:rPr>
              <w:t>:</w:t>
            </w:r>
          </w:p>
        </w:tc>
        <w:tc>
          <w:tcPr>
            <w:tcW w:w="6120" w:type="dxa"/>
            <w:vAlign w:val="bottom"/>
          </w:tcPr>
          <w:p w:rsidR="00EA4DCF" w:rsidRPr="00116841" w:rsidRDefault="00454466" w:rsidP="00454466">
            <w:pPr>
              <w:pStyle w:val="GvdeMetniGirintisi"/>
              <w:tabs>
                <w:tab w:val="left" w:pos="8460"/>
              </w:tabs>
              <w:ind w:left="0"/>
              <w:rPr>
                <w:b/>
                <w:i/>
                <w:color w:val="FF0000"/>
                <w:sz w:val="20"/>
                <w:szCs w:val="22"/>
              </w:rPr>
            </w:pPr>
            <w:r>
              <w:rPr>
                <w:b/>
                <w:i/>
                <w:color w:val="FF0000"/>
                <w:sz w:val="20"/>
                <w:szCs w:val="22"/>
              </w:rPr>
              <w:t>11</w:t>
            </w:r>
            <w:r w:rsidR="00EA4DCF" w:rsidRPr="00116841">
              <w:rPr>
                <w:b/>
                <w:i/>
                <w:color w:val="FF0000"/>
                <w:sz w:val="20"/>
                <w:szCs w:val="22"/>
              </w:rPr>
              <w:t xml:space="preserve"> /</w:t>
            </w:r>
            <w:r>
              <w:rPr>
                <w:b/>
                <w:i/>
                <w:color w:val="FF0000"/>
                <w:sz w:val="20"/>
                <w:szCs w:val="22"/>
              </w:rPr>
              <w:t>07</w:t>
            </w:r>
            <w:r w:rsidR="00537E01" w:rsidRPr="00116841">
              <w:rPr>
                <w:b/>
                <w:i/>
                <w:color w:val="FF0000"/>
                <w:sz w:val="20"/>
                <w:szCs w:val="22"/>
              </w:rPr>
              <w:t xml:space="preserve"> </w:t>
            </w:r>
            <w:r w:rsidR="00241AA1" w:rsidRPr="00116841">
              <w:rPr>
                <w:b/>
                <w:i/>
                <w:color w:val="FF0000"/>
                <w:sz w:val="20"/>
                <w:szCs w:val="22"/>
              </w:rPr>
              <w:t>/</w:t>
            </w:r>
            <w:r w:rsidR="00E07AC3" w:rsidRPr="00116841">
              <w:rPr>
                <w:b/>
                <w:i/>
                <w:color w:val="FF0000"/>
                <w:sz w:val="20"/>
                <w:szCs w:val="22"/>
              </w:rPr>
              <w:t>201</w:t>
            </w:r>
            <w:r w:rsidR="00116841" w:rsidRPr="00116841">
              <w:rPr>
                <w:b/>
                <w:i/>
                <w:color w:val="FF0000"/>
                <w:sz w:val="20"/>
                <w:szCs w:val="22"/>
              </w:rPr>
              <w:t>9</w:t>
            </w:r>
          </w:p>
        </w:tc>
      </w:tr>
      <w:tr w:rsidR="00EA4DCF" w:rsidRPr="00F60A9B">
        <w:tc>
          <w:tcPr>
            <w:tcW w:w="3364" w:type="dxa"/>
          </w:tcPr>
          <w:p w:rsidR="00EA4DCF" w:rsidRPr="00F60A9B" w:rsidRDefault="00EA4DCF">
            <w:pPr>
              <w:pStyle w:val="GvdeMetniGirintisi"/>
              <w:tabs>
                <w:tab w:val="left" w:pos="8460"/>
              </w:tabs>
              <w:ind w:left="0"/>
              <w:rPr>
                <w:sz w:val="20"/>
                <w:szCs w:val="22"/>
              </w:rPr>
            </w:pPr>
            <w:r w:rsidRPr="00F60A9B">
              <w:rPr>
                <w:sz w:val="20"/>
                <w:szCs w:val="22"/>
              </w:rPr>
              <w:t>d)  İhale saati</w:t>
            </w:r>
          </w:p>
        </w:tc>
        <w:tc>
          <w:tcPr>
            <w:tcW w:w="236" w:type="dxa"/>
          </w:tcPr>
          <w:p w:rsidR="00EA4DCF" w:rsidRPr="00F60A9B" w:rsidRDefault="00EA4DCF" w:rsidP="008066F9">
            <w:pPr>
              <w:pStyle w:val="GvdeMetniGirintisi"/>
              <w:tabs>
                <w:tab w:val="left" w:pos="8460"/>
              </w:tabs>
              <w:ind w:left="0"/>
              <w:jc w:val="left"/>
              <w:rPr>
                <w:b/>
                <w:sz w:val="20"/>
                <w:szCs w:val="22"/>
                <w:shd w:val="clear" w:color="auto" w:fill="FFFFFF"/>
              </w:rPr>
            </w:pPr>
            <w:r w:rsidRPr="00F60A9B">
              <w:rPr>
                <w:b/>
                <w:sz w:val="20"/>
                <w:szCs w:val="22"/>
                <w:shd w:val="clear" w:color="auto" w:fill="FFFFFF"/>
              </w:rPr>
              <w:t>:</w:t>
            </w:r>
          </w:p>
        </w:tc>
        <w:tc>
          <w:tcPr>
            <w:tcW w:w="6120" w:type="dxa"/>
            <w:vAlign w:val="bottom"/>
          </w:tcPr>
          <w:p w:rsidR="00EA4DCF" w:rsidRPr="00116841" w:rsidRDefault="00241AA1" w:rsidP="00CF1C64">
            <w:pPr>
              <w:pStyle w:val="GvdeMetniGirintisi"/>
              <w:tabs>
                <w:tab w:val="left" w:pos="8460"/>
              </w:tabs>
              <w:ind w:left="0"/>
              <w:rPr>
                <w:b/>
                <w:i/>
                <w:color w:val="FF0000"/>
                <w:sz w:val="20"/>
                <w:szCs w:val="22"/>
              </w:rPr>
            </w:pPr>
            <w:r w:rsidRPr="00116841">
              <w:rPr>
                <w:b/>
                <w:i/>
                <w:color w:val="FF0000"/>
                <w:sz w:val="20"/>
                <w:szCs w:val="22"/>
              </w:rPr>
              <w:t>11:00</w:t>
            </w:r>
          </w:p>
        </w:tc>
      </w:tr>
      <w:tr w:rsidR="00EA4DCF" w:rsidRPr="00F60A9B" w:rsidTr="0057238A">
        <w:trPr>
          <w:trHeight w:val="316"/>
        </w:trPr>
        <w:tc>
          <w:tcPr>
            <w:tcW w:w="3364" w:type="dxa"/>
          </w:tcPr>
          <w:p w:rsidR="00EA4DCF" w:rsidRPr="00F60A9B" w:rsidRDefault="00EA4DCF">
            <w:pPr>
              <w:pStyle w:val="GvdeMetniGirintisi"/>
              <w:tabs>
                <w:tab w:val="left" w:pos="8460"/>
              </w:tabs>
              <w:ind w:left="0"/>
              <w:rPr>
                <w:sz w:val="20"/>
                <w:szCs w:val="22"/>
              </w:rPr>
            </w:pPr>
            <w:r w:rsidRPr="00F60A9B">
              <w:rPr>
                <w:sz w:val="20"/>
                <w:szCs w:val="22"/>
              </w:rPr>
              <w:t>e)  İhale komisyonu toplantı yeri</w:t>
            </w:r>
          </w:p>
        </w:tc>
        <w:tc>
          <w:tcPr>
            <w:tcW w:w="236" w:type="dxa"/>
          </w:tcPr>
          <w:p w:rsidR="00EA4DCF" w:rsidRPr="00F60A9B" w:rsidRDefault="00EA4DCF" w:rsidP="008066F9">
            <w:pPr>
              <w:pStyle w:val="GvdeMetniGirintisi"/>
              <w:tabs>
                <w:tab w:val="left" w:pos="8460"/>
              </w:tabs>
              <w:ind w:left="0"/>
              <w:jc w:val="left"/>
              <w:rPr>
                <w:b/>
                <w:sz w:val="20"/>
                <w:szCs w:val="22"/>
                <w:shd w:val="clear" w:color="auto" w:fill="FFFFFF"/>
              </w:rPr>
            </w:pPr>
            <w:r w:rsidRPr="00F60A9B">
              <w:rPr>
                <w:b/>
                <w:sz w:val="20"/>
                <w:szCs w:val="22"/>
                <w:shd w:val="clear" w:color="auto" w:fill="FFFFFF"/>
              </w:rPr>
              <w:t>:</w:t>
            </w:r>
            <w:r w:rsidR="00E07AC3" w:rsidRPr="00F60A9B">
              <w:rPr>
                <w:b/>
                <w:sz w:val="20"/>
                <w:szCs w:val="22"/>
                <w:shd w:val="clear" w:color="auto" w:fill="FFFFFF"/>
              </w:rPr>
              <w:t xml:space="preserve">  </w:t>
            </w:r>
          </w:p>
        </w:tc>
        <w:tc>
          <w:tcPr>
            <w:tcW w:w="6120" w:type="dxa"/>
          </w:tcPr>
          <w:p w:rsidR="00EA4DCF" w:rsidRPr="00F60A9B" w:rsidRDefault="00E07AC3">
            <w:pPr>
              <w:pStyle w:val="GvdeMetniGirintisi"/>
              <w:tabs>
                <w:tab w:val="left" w:pos="8460"/>
              </w:tabs>
              <w:ind w:left="0"/>
              <w:rPr>
                <w:b/>
                <w:i/>
                <w:sz w:val="20"/>
                <w:szCs w:val="22"/>
              </w:rPr>
            </w:pPr>
            <w:r w:rsidRPr="00F60A9B">
              <w:rPr>
                <w:b/>
                <w:i/>
                <w:sz w:val="20"/>
                <w:szCs w:val="22"/>
              </w:rPr>
              <w:t xml:space="preserve">Organize Sanayi Bölge Müdürlüğü   </w:t>
            </w:r>
            <w:r w:rsidR="00EA4DCF" w:rsidRPr="00F60A9B">
              <w:rPr>
                <w:b/>
                <w:i/>
                <w:sz w:val="20"/>
                <w:szCs w:val="22"/>
              </w:rPr>
              <w:t>- Toplantı Salonu</w:t>
            </w:r>
          </w:p>
        </w:tc>
      </w:tr>
    </w:tbl>
    <w:p w:rsidR="00311849" w:rsidRPr="00F60A9B" w:rsidRDefault="00311849">
      <w:pPr>
        <w:pStyle w:val="3-NormalYaz"/>
        <w:tabs>
          <w:tab w:val="clear" w:pos="566"/>
          <w:tab w:val="left" w:pos="567"/>
          <w:tab w:val="left" w:leader="dot" w:pos="9072"/>
        </w:tabs>
        <w:spacing w:after="120"/>
        <w:rPr>
          <w:sz w:val="20"/>
          <w:szCs w:val="22"/>
        </w:rPr>
      </w:pPr>
      <w:r w:rsidRPr="00F60A9B">
        <w:rPr>
          <w:b/>
          <w:sz w:val="20"/>
          <w:szCs w:val="22"/>
        </w:rPr>
        <w:t>3.2.</w:t>
      </w:r>
      <w:r w:rsidRPr="00F60A9B">
        <w:rPr>
          <w:sz w:val="20"/>
          <w:szCs w:val="22"/>
        </w:rPr>
        <w:t> Teklifler, ihale (son teklif verme) tarih ve saatine kadar yukarıda belirtilen yere verilebileceği gibi, iadeli taahhütlü posta yoluyla da gönderilebilir. İhale (son teklif verme) saatine kadar İdareye ulaşmayan teklifler değerlendirmeye alınmaz.</w:t>
      </w:r>
    </w:p>
    <w:p w:rsidR="00311849" w:rsidRPr="00F60A9B" w:rsidRDefault="00311849">
      <w:pPr>
        <w:pStyle w:val="3-NormalYaz"/>
        <w:tabs>
          <w:tab w:val="clear" w:pos="566"/>
          <w:tab w:val="left" w:pos="567"/>
          <w:tab w:val="left" w:leader="dot" w:pos="9072"/>
        </w:tabs>
        <w:spacing w:after="120"/>
        <w:rPr>
          <w:sz w:val="20"/>
          <w:szCs w:val="22"/>
        </w:rPr>
      </w:pPr>
      <w:r w:rsidRPr="00F60A9B">
        <w:rPr>
          <w:b/>
          <w:sz w:val="20"/>
          <w:szCs w:val="22"/>
        </w:rPr>
        <w:t>3.3.</w:t>
      </w:r>
      <w:r w:rsidRPr="00F60A9B">
        <w:rPr>
          <w:sz w:val="20"/>
          <w:szCs w:val="22"/>
        </w:rPr>
        <w:t> Verilen teklifler, zeyilname düzenlenmesi hali hariç, herhangi bir sebeple geri alınamaz.</w:t>
      </w:r>
    </w:p>
    <w:p w:rsidR="00311849" w:rsidRPr="00F60A9B" w:rsidRDefault="00311849">
      <w:pPr>
        <w:pStyle w:val="3-NormalYaz"/>
        <w:tabs>
          <w:tab w:val="clear" w:pos="566"/>
          <w:tab w:val="left" w:pos="567"/>
          <w:tab w:val="left" w:leader="dot" w:pos="9072"/>
        </w:tabs>
        <w:spacing w:after="120"/>
        <w:rPr>
          <w:sz w:val="20"/>
          <w:szCs w:val="22"/>
        </w:rPr>
      </w:pPr>
      <w:r w:rsidRPr="00F60A9B">
        <w:rPr>
          <w:b/>
          <w:sz w:val="20"/>
          <w:szCs w:val="22"/>
        </w:rPr>
        <w:t>3.4. </w:t>
      </w:r>
      <w:r w:rsidRPr="00F60A9B">
        <w:rPr>
          <w:sz w:val="20"/>
          <w:szCs w:val="22"/>
        </w:rPr>
        <w:t>İhale tarihinin tatil gününe rastlaması halinde ihale, takip eden ilk iş gününde yukarıda belirtilen yer ve saatte yapılır ve bu saate kadar verilen teklifler kabul edilir.</w:t>
      </w:r>
    </w:p>
    <w:p w:rsidR="00311849" w:rsidRPr="00F60A9B" w:rsidRDefault="00311849">
      <w:pPr>
        <w:pStyle w:val="3-NormalYaz"/>
        <w:tabs>
          <w:tab w:val="clear" w:pos="566"/>
          <w:tab w:val="left" w:pos="567"/>
          <w:tab w:val="left" w:leader="dot" w:pos="9072"/>
        </w:tabs>
        <w:spacing w:after="120"/>
        <w:rPr>
          <w:sz w:val="20"/>
          <w:szCs w:val="22"/>
        </w:rPr>
      </w:pPr>
      <w:r w:rsidRPr="00F60A9B">
        <w:rPr>
          <w:b/>
          <w:sz w:val="20"/>
          <w:szCs w:val="22"/>
        </w:rPr>
        <w:t>3.5.</w:t>
      </w:r>
      <w:r w:rsidRPr="00F60A9B">
        <w:rPr>
          <w:sz w:val="20"/>
          <w:szCs w:val="22"/>
        </w:rPr>
        <w:t> İlan tarihinden sonra çalışma saatlerinin değişmesi halinde de ihale yukarıda belirtilen saatte yapılır.</w:t>
      </w:r>
    </w:p>
    <w:p w:rsidR="00311849" w:rsidRDefault="00311849">
      <w:pPr>
        <w:pStyle w:val="3-NormalYaz"/>
        <w:tabs>
          <w:tab w:val="clear" w:pos="566"/>
          <w:tab w:val="left" w:pos="567"/>
          <w:tab w:val="left" w:leader="dot" w:pos="9072"/>
        </w:tabs>
        <w:spacing w:after="120"/>
        <w:rPr>
          <w:sz w:val="20"/>
          <w:szCs w:val="22"/>
        </w:rPr>
      </w:pPr>
      <w:r w:rsidRPr="00F60A9B">
        <w:rPr>
          <w:b/>
          <w:sz w:val="20"/>
          <w:szCs w:val="22"/>
        </w:rPr>
        <w:t>3.6.</w:t>
      </w:r>
      <w:r w:rsidRPr="00F60A9B">
        <w:rPr>
          <w:sz w:val="20"/>
          <w:szCs w:val="22"/>
        </w:rPr>
        <w:t xml:space="preserve"> Saat ayarlarında, Türkiye Radyo Televizyon Kurumunun (TRT) ulusal saat ayarı esas alınır. </w:t>
      </w:r>
    </w:p>
    <w:p w:rsidR="00116841" w:rsidRPr="00F60A9B" w:rsidRDefault="00116841">
      <w:pPr>
        <w:pStyle w:val="3-NormalYaz"/>
        <w:tabs>
          <w:tab w:val="clear" w:pos="566"/>
          <w:tab w:val="left" w:pos="567"/>
          <w:tab w:val="left" w:leader="dot" w:pos="9072"/>
        </w:tabs>
        <w:spacing w:after="120"/>
        <w:rPr>
          <w:sz w:val="20"/>
          <w:szCs w:val="22"/>
        </w:rPr>
      </w:pPr>
    </w:p>
    <w:p w:rsidR="00311849" w:rsidRPr="00F60A9B" w:rsidRDefault="00311849">
      <w:pPr>
        <w:pStyle w:val="Balk2"/>
        <w:rPr>
          <w:sz w:val="20"/>
          <w:szCs w:val="22"/>
        </w:rPr>
      </w:pPr>
      <w:bookmarkStart w:id="10" w:name="_Toc226773079"/>
      <w:r w:rsidRPr="00F60A9B">
        <w:rPr>
          <w:sz w:val="20"/>
          <w:szCs w:val="22"/>
        </w:rPr>
        <w:t>Madde 4 - İhale dokümanının görülmesi ve temini</w:t>
      </w:r>
      <w:bookmarkEnd w:id="10"/>
    </w:p>
    <w:p w:rsidR="00311849" w:rsidRPr="00F60A9B" w:rsidRDefault="00311849">
      <w:pPr>
        <w:pStyle w:val="3-NormalYaz"/>
        <w:tabs>
          <w:tab w:val="clear" w:pos="566"/>
          <w:tab w:val="left" w:pos="567"/>
          <w:tab w:val="left" w:leader="dot" w:pos="9072"/>
        </w:tabs>
        <w:spacing w:after="120"/>
        <w:rPr>
          <w:sz w:val="20"/>
          <w:szCs w:val="22"/>
        </w:rPr>
      </w:pPr>
      <w:r w:rsidRPr="00F60A9B">
        <w:rPr>
          <w:b/>
          <w:sz w:val="20"/>
          <w:szCs w:val="22"/>
        </w:rPr>
        <w:t>4.1.</w:t>
      </w:r>
      <w:r w:rsidRPr="00F60A9B">
        <w:rPr>
          <w:sz w:val="20"/>
          <w:szCs w:val="22"/>
        </w:rPr>
        <w:t xml:space="preserve"> İhale dokümanı aşağıda belirtilen adreste bedelsiz olarak görülebilir. Ancak, </w:t>
      </w:r>
      <w:r w:rsidR="009A412F">
        <w:rPr>
          <w:sz w:val="20"/>
          <w:szCs w:val="22"/>
        </w:rPr>
        <w:t>ihaleye teklif verecek olan isteklilerin</w:t>
      </w:r>
      <w:r w:rsidRPr="00F60A9B">
        <w:rPr>
          <w:sz w:val="20"/>
          <w:szCs w:val="22"/>
        </w:rPr>
        <w:t>, İdarece onaylı ihale dokümanını satın alması zorunludur.</w:t>
      </w:r>
    </w:p>
    <w:tbl>
      <w:tblPr>
        <w:tblW w:w="0" w:type="auto"/>
        <w:tblInd w:w="100" w:type="dxa"/>
        <w:tblLayout w:type="fixed"/>
        <w:tblCellMar>
          <w:left w:w="0" w:type="dxa"/>
          <w:right w:w="0" w:type="dxa"/>
        </w:tblCellMar>
        <w:tblLook w:val="0000" w:firstRow="0" w:lastRow="0" w:firstColumn="0" w:lastColumn="0" w:noHBand="0" w:noVBand="0"/>
      </w:tblPr>
      <w:tblGrid>
        <w:gridCol w:w="4011"/>
        <w:gridCol w:w="142"/>
        <w:gridCol w:w="5467"/>
      </w:tblGrid>
      <w:tr w:rsidR="008E60BC" w:rsidRPr="00F60A9B" w:rsidTr="003E2A4B">
        <w:tc>
          <w:tcPr>
            <w:tcW w:w="4011" w:type="dxa"/>
          </w:tcPr>
          <w:p w:rsidR="008E60BC" w:rsidRPr="00F60A9B" w:rsidRDefault="008E60BC">
            <w:pPr>
              <w:pStyle w:val="GvdeMetniGirintisi"/>
              <w:tabs>
                <w:tab w:val="left" w:pos="8460"/>
              </w:tabs>
              <w:ind w:left="0"/>
              <w:jc w:val="left"/>
              <w:rPr>
                <w:sz w:val="20"/>
                <w:szCs w:val="22"/>
              </w:rPr>
            </w:pPr>
            <w:r w:rsidRPr="00F60A9B">
              <w:rPr>
                <w:sz w:val="20"/>
                <w:szCs w:val="22"/>
              </w:rPr>
              <w:t>a) İhale dokümanının görülebileceği yer</w:t>
            </w:r>
          </w:p>
        </w:tc>
        <w:tc>
          <w:tcPr>
            <w:tcW w:w="142" w:type="dxa"/>
          </w:tcPr>
          <w:p w:rsidR="008E60BC" w:rsidRPr="00F60A9B" w:rsidRDefault="008E60BC" w:rsidP="00EA4DCF">
            <w:pPr>
              <w:pStyle w:val="GvdeMetniGirintisi"/>
              <w:tabs>
                <w:tab w:val="left" w:pos="8460"/>
              </w:tabs>
              <w:ind w:left="0"/>
              <w:jc w:val="left"/>
              <w:rPr>
                <w:b/>
                <w:sz w:val="20"/>
                <w:szCs w:val="22"/>
                <w:shd w:val="clear" w:color="auto" w:fill="FFFFFF"/>
              </w:rPr>
            </w:pPr>
            <w:r w:rsidRPr="00F60A9B">
              <w:rPr>
                <w:b/>
                <w:sz w:val="20"/>
                <w:szCs w:val="22"/>
                <w:shd w:val="clear" w:color="auto" w:fill="FFFFFF"/>
              </w:rPr>
              <w:t>:</w:t>
            </w:r>
          </w:p>
        </w:tc>
        <w:tc>
          <w:tcPr>
            <w:tcW w:w="5467" w:type="dxa"/>
          </w:tcPr>
          <w:p w:rsidR="008E60BC" w:rsidRPr="00F60A9B" w:rsidRDefault="008E60BC" w:rsidP="003E2A4B">
            <w:pPr>
              <w:pStyle w:val="GvdeMetniGirintisi"/>
              <w:tabs>
                <w:tab w:val="left" w:pos="8460"/>
              </w:tabs>
              <w:ind w:left="0"/>
              <w:jc w:val="left"/>
              <w:rPr>
                <w:b/>
                <w:i/>
                <w:sz w:val="20"/>
                <w:szCs w:val="22"/>
              </w:rPr>
            </w:pPr>
            <w:r w:rsidRPr="00F60A9B">
              <w:rPr>
                <w:b/>
                <w:i/>
                <w:sz w:val="20"/>
                <w:szCs w:val="22"/>
                <w:shd w:val="clear" w:color="auto" w:fill="FFFFFF"/>
              </w:rPr>
              <w:t>Gaziantep Organize Sanayi Bölge Müdürlüğü</w:t>
            </w:r>
            <w:r w:rsidR="002778C7" w:rsidRPr="00F60A9B">
              <w:rPr>
                <w:b/>
                <w:i/>
                <w:sz w:val="20"/>
                <w:szCs w:val="22"/>
                <w:shd w:val="clear" w:color="auto" w:fill="FFFFFF"/>
              </w:rPr>
              <w:t xml:space="preserve"> Muhasebe Bölümü</w:t>
            </w:r>
          </w:p>
        </w:tc>
      </w:tr>
      <w:tr w:rsidR="008E60BC" w:rsidRPr="00F60A9B" w:rsidTr="003E2A4B">
        <w:tc>
          <w:tcPr>
            <w:tcW w:w="4011" w:type="dxa"/>
          </w:tcPr>
          <w:p w:rsidR="008E60BC" w:rsidRPr="00F60A9B" w:rsidRDefault="008E60BC">
            <w:pPr>
              <w:pStyle w:val="GvdeMetniGirintisi"/>
              <w:tabs>
                <w:tab w:val="left" w:pos="8460"/>
              </w:tabs>
              <w:ind w:left="0"/>
              <w:jc w:val="left"/>
              <w:rPr>
                <w:sz w:val="20"/>
                <w:szCs w:val="22"/>
              </w:rPr>
            </w:pPr>
            <w:r w:rsidRPr="00F60A9B">
              <w:rPr>
                <w:sz w:val="20"/>
                <w:szCs w:val="22"/>
              </w:rPr>
              <w:t>b) İhale dokümanının satın alınabileceği yer</w:t>
            </w:r>
          </w:p>
        </w:tc>
        <w:tc>
          <w:tcPr>
            <w:tcW w:w="142" w:type="dxa"/>
          </w:tcPr>
          <w:p w:rsidR="008E60BC" w:rsidRPr="00F60A9B" w:rsidRDefault="008E60BC" w:rsidP="00EA4DCF">
            <w:pPr>
              <w:pStyle w:val="GvdeMetniGirintisi"/>
              <w:tabs>
                <w:tab w:val="left" w:pos="8460"/>
              </w:tabs>
              <w:ind w:left="0"/>
              <w:jc w:val="left"/>
              <w:rPr>
                <w:b/>
                <w:sz w:val="20"/>
                <w:szCs w:val="22"/>
                <w:shd w:val="clear" w:color="auto" w:fill="FFFFFF"/>
              </w:rPr>
            </w:pPr>
            <w:r w:rsidRPr="00F60A9B">
              <w:rPr>
                <w:b/>
                <w:sz w:val="20"/>
                <w:szCs w:val="22"/>
                <w:shd w:val="clear" w:color="auto" w:fill="FFFFFF"/>
              </w:rPr>
              <w:t>:</w:t>
            </w:r>
          </w:p>
        </w:tc>
        <w:tc>
          <w:tcPr>
            <w:tcW w:w="5467" w:type="dxa"/>
          </w:tcPr>
          <w:p w:rsidR="002778C7" w:rsidRPr="00F60A9B" w:rsidRDefault="008E60BC" w:rsidP="003E2A4B">
            <w:pPr>
              <w:pStyle w:val="GvdeMetniGirintisi"/>
              <w:tabs>
                <w:tab w:val="left" w:pos="8460"/>
              </w:tabs>
              <w:ind w:left="0"/>
              <w:jc w:val="left"/>
              <w:rPr>
                <w:b/>
                <w:i/>
                <w:sz w:val="20"/>
                <w:szCs w:val="22"/>
              </w:rPr>
            </w:pPr>
            <w:r w:rsidRPr="00F60A9B">
              <w:rPr>
                <w:b/>
                <w:i/>
                <w:sz w:val="20"/>
                <w:szCs w:val="22"/>
                <w:shd w:val="clear" w:color="auto" w:fill="FFFFFF"/>
              </w:rPr>
              <w:t>Gaziantep Organize Sanayi Bölge Müdürlüğü</w:t>
            </w:r>
            <w:r w:rsidR="003E2A4B">
              <w:rPr>
                <w:b/>
                <w:i/>
                <w:sz w:val="20"/>
                <w:szCs w:val="22"/>
                <w:shd w:val="clear" w:color="auto" w:fill="FFFFFF"/>
              </w:rPr>
              <w:t xml:space="preserve"> </w:t>
            </w:r>
            <w:r w:rsidR="002778C7" w:rsidRPr="00F60A9B">
              <w:rPr>
                <w:b/>
                <w:i/>
                <w:sz w:val="20"/>
                <w:szCs w:val="22"/>
                <w:shd w:val="clear" w:color="auto" w:fill="FFFFFF"/>
              </w:rPr>
              <w:t>Muhasebe Bölümü</w:t>
            </w:r>
          </w:p>
        </w:tc>
      </w:tr>
      <w:tr w:rsidR="008E60BC" w:rsidRPr="00F60A9B" w:rsidTr="003E2A4B">
        <w:trPr>
          <w:trHeight w:val="80"/>
        </w:trPr>
        <w:tc>
          <w:tcPr>
            <w:tcW w:w="4011" w:type="dxa"/>
          </w:tcPr>
          <w:p w:rsidR="008E60BC" w:rsidRPr="00F60A9B" w:rsidRDefault="008E60BC">
            <w:pPr>
              <w:pStyle w:val="GvdeMetniGirintisi"/>
              <w:tabs>
                <w:tab w:val="left" w:pos="8460"/>
              </w:tabs>
              <w:ind w:left="0"/>
              <w:jc w:val="left"/>
              <w:rPr>
                <w:sz w:val="20"/>
                <w:szCs w:val="22"/>
              </w:rPr>
            </w:pPr>
            <w:r w:rsidRPr="00F60A9B">
              <w:rPr>
                <w:sz w:val="20"/>
                <w:szCs w:val="22"/>
              </w:rPr>
              <w:t xml:space="preserve">c) İhale dokümanı </w:t>
            </w:r>
            <w:r w:rsidR="009F449E" w:rsidRPr="00F60A9B">
              <w:rPr>
                <w:sz w:val="20"/>
                <w:szCs w:val="22"/>
              </w:rPr>
              <w:t>satış bedeli</w:t>
            </w:r>
            <w:r w:rsidRPr="00F60A9B">
              <w:rPr>
                <w:sz w:val="20"/>
                <w:szCs w:val="22"/>
              </w:rPr>
              <w:t xml:space="preserve"> (varsa vergi </w:t>
            </w:r>
            <w:r w:rsidR="009F449E" w:rsidRPr="00F60A9B">
              <w:rPr>
                <w:sz w:val="20"/>
                <w:szCs w:val="22"/>
              </w:rPr>
              <w:t>dâhil</w:t>
            </w:r>
            <w:r w:rsidRPr="00F60A9B">
              <w:rPr>
                <w:sz w:val="20"/>
                <w:szCs w:val="22"/>
              </w:rPr>
              <w:t>)</w:t>
            </w:r>
          </w:p>
        </w:tc>
        <w:tc>
          <w:tcPr>
            <w:tcW w:w="142" w:type="dxa"/>
          </w:tcPr>
          <w:p w:rsidR="008E60BC" w:rsidRPr="00CF1C64" w:rsidRDefault="008E60BC" w:rsidP="00EA4DCF">
            <w:pPr>
              <w:pStyle w:val="GvdeMetniGirintisi"/>
              <w:tabs>
                <w:tab w:val="left" w:pos="8460"/>
              </w:tabs>
              <w:ind w:left="0"/>
              <w:jc w:val="left"/>
              <w:rPr>
                <w:b/>
                <w:sz w:val="20"/>
                <w:szCs w:val="22"/>
                <w:shd w:val="clear" w:color="auto" w:fill="FFFFFF"/>
              </w:rPr>
            </w:pPr>
            <w:r w:rsidRPr="00CF1C64">
              <w:rPr>
                <w:b/>
                <w:sz w:val="20"/>
                <w:szCs w:val="22"/>
                <w:shd w:val="clear" w:color="auto" w:fill="FFFFFF"/>
              </w:rPr>
              <w:t>:</w:t>
            </w:r>
          </w:p>
        </w:tc>
        <w:tc>
          <w:tcPr>
            <w:tcW w:w="5467" w:type="dxa"/>
          </w:tcPr>
          <w:p w:rsidR="008E60BC" w:rsidRPr="00116841" w:rsidRDefault="003F53C1" w:rsidP="003F53C1">
            <w:pPr>
              <w:pStyle w:val="GvdeMetniGirintisi"/>
              <w:tabs>
                <w:tab w:val="left" w:pos="8460"/>
              </w:tabs>
              <w:ind w:left="0"/>
              <w:jc w:val="left"/>
              <w:rPr>
                <w:b/>
                <w:i/>
                <w:color w:val="FF0000"/>
                <w:sz w:val="20"/>
                <w:szCs w:val="22"/>
                <w:shd w:val="clear" w:color="auto" w:fill="FFFFFF"/>
              </w:rPr>
            </w:pPr>
            <w:r>
              <w:rPr>
                <w:b/>
                <w:i/>
                <w:color w:val="FF0000"/>
                <w:sz w:val="20"/>
                <w:szCs w:val="22"/>
                <w:shd w:val="clear" w:color="auto" w:fill="FFFFFF"/>
              </w:rPr>
              <w:t>3000</w:t>
            </w:r>
            <w:r w:rsidR="00175AA6" w:rsidRPr="00116841">
              <w:rPr>
                <w:b/>
                <w:i/>
                <w:color w:val="FF0000"/>
                <w:sz w:val="20"/>
                <w:szCs w:val="22"/>
                <w:shd w:val="clear" w:color="auto" w:fill="FFFFFF"/>
              </w:rPr>
              <w:t>,00-TL (</w:t>
            </w:r>
            <w:r>
              <w:rPr>
                <w:b/>
                <w:i/>
                <w:color w:val="FF0000"/>
                <w:sz w:val="20"/>
                <w:szCs w:val="22"/>
                <w:shd w:val="clear" w:color="auto" w:fill="FFFFFF"/>
              </w:rPr>
              <w:t>üçbin</w:t>
            </w:r>
            <w:r w:rsidR="008E60BC" w:rsidRPr="00116841">
              <w:rPr>
                <w:b/>
                <w:i/>
                <w:color w:val="FF0000"/>
                <w:sz w:val="20"/>
                <w:szCs w:val="22"/>
                <w:shd w:val="clear" w:color="auto" w:fill="FFFFFF"/>
              </w:rPr>
              <w:t>türklirası)</w:t>
            </w:r>
            <w:r w:rsidR="002E0C80" w:rsidRPr="00116841">
              <w:rPr>
                <w:b/>
                <w:i/>
                <w:color w:val="FF0000"/>
                <w:sz w:val="20"/>
                <w:szCs w:val="22"/>
                <w:shd w:val="clear" w:color="auto" w:fill="FFFFFF"/>
              </w:rPr>
              <w:t>+KDV</w:t>
            </w:r>
          </w:p>
        </w:tc>
      </w:tr>
    </w:tbl>
    <w:p w:rsidR="00311849" w:rsidRPr="00F60A9B" w:rsidRDefault="00311849">
      <w:pPr>
        <w:pStyle w:val="3-NormalYaz"/>
        <w:tabs>
          <w:tab w:val="clear" w:pos="566"/>
          <w:tab w:val="left" w:pos="567"/>
          <w:tab w:val="left" w:leader="dot" w:pos="9072"/>
        </w:tabs>
        <w:spacing w:after="120"/>
        <w:rPr>
          <w:sz w:val="20"/>
          <w:szCs w:val="22"/>
        </w:rPr>
      </w:pPr>
    </w:p>
    <w:p w:rsidR="00311849" w:rsidRPr="00F60A9B" w:rsidRDefault="00311849">
      <w:pPr>
        <w:pStyle w:val="3-NormalYaz"/>
        <w:tabs>
          <w:tab w:val="clear" w:pos="566"/>
          <w:tab w:val="left" w:pos="567"/>
          <w:tab w:val="left" w:leader="dot" w:pos="9072"/>
        </w:tabs>
        <w:spacing w:after="120"/>
        <w:rPr>
          <w:sz w:val="20"/>
          <w:szCs w:val="22"/>
        </w:rPr>
      </w:pPr>
      <w:r w:rsidRPr="00F60A9B">
        <w:rPr>
          <w:b/>
          <w:sz w:val="20"/>
          <w:szCs w:val="22"/>
        </w:rPr>
        <w:lastRenderedPageBreak/>
        <w:t>4.2.</w:t>
      </w:r>
      <w:r w:rsidRPr="00F60A9B">
        <w:rPr>
          <w:sz w:val="20"/>
          <w:szCs w:val="22"/>
        </w:rPr>
        <w:t xml:space="preserve"> İhale dokümanını satın almak isteyenler, ihale </w:t>
      </w:r>
      <w:r w:rsidR="00116841">
        <w:rPr>
          <w:sz w:val="20"/>
          <w:szCs w:val="22"/>
        </w:rPr>
        <w:t>dokümanını oluşturan belgeleri ihale dokümanı satış bedeli makbuzu ile bilgisayar ortamında ilgili personelden alacaklardır.</w:t>
      </w:r>
    </w:p>
    <w:p w:rsidR="009A412F" w:rsidRDefault="009A412F" w:rsidP="00552856">
      <w:pPr>
        <w:pStyle w:val="Balk2"/>
        <w:rPr>
          <w:sz w:val="20"/>
          <w:szCs w:val="22"/>
        </w:rPr>
      </w:pPr>
      <w:bookmarkStart w:id="11" w:name="_Toc226773080"/>
    </w:p>
    <w:p w:rsidR="00552856" w:rsidRPr="00F60A9B" w:rsidRDefault="00552856" w:rsidP="00552856">
      <w:pPr>
        <w:pStyle w:val="Balk2"/>
        <w:rPr>
          <w:sz w:val="20"/>
          <w:szCs w:val="22"/>
        </w:rPr>
      </w:pPr>
      <w:r w:rsidRPr="00F60A9B">
        <w:rPr>
          <w:sz w:val="20"/>
          <w:szCs w:val="22"/>
        </w:rPr>
        <w:t>Madde 5- İhale dokümanının kapsamı</w:t>
      </w:r>
      <w:bookmarkEnd w:id="11"/>
    </w:p>
    <w:p w:rsidR="00552856" w:rsidRPr="00F60A9B" w:rsidRDefault="00552856" w:rsidP="00552856">
      <w:pPr>
        <w:pStyle w:val="3-NormalYaz"/>
        <w:tabs>
          <w:tab w:val="clear" w:pos="566"/>
          <w:tab w:val="left" w:pos="567"/>
          <w:tab w:val="left" w:leader="dot" w:pos="9072"/>
        </w:tabs>
        <w:spacing w:after="120"/>
        <w:rPr>
          <w:sz w:val="20"/>
          <w:szCs w:val="22"/>
        </w:rPr>
      </w:pPr>
      <w:r w:rsidRPr="00F60A9B">
        <w:rPr>
          <w:b/>
          <w:sz w:val="20"/>
          <w:szCs w:val="22"/>
        </w:rPr>
        <w:t>5.1. </w:t>
      </w:r>
      <w:r w:rsidRPr="00F60A9B">
        <w:rPr>
          <w:sz w:val="20"/>
          <w:szCs w:val="22"/>
        </w:rPr>
        <w:t>İhale dokümanı aşağıdaki belgelerden oluşmaktadır:</w:t>
      </w:r>
    </w:p>
    <w:p w:rsidR="00552856" w:rsidRPr="00F60A9B" w:rsidRDefault="00552856" w:rsidP="00552856">
      <w:pPr>
        <w:pStyle w:val="3-NormalYaz"/>
        <w:tabs>
          <w:tab w:val="clear" w:pos="566"/>
          <w:tab w:val="left" w:pos="567"/>
          <w:tab w:val="left" w:leader="dot" w:pos="9072"/>
        </w:tabs>
        <w:spacing w:after="120"/>
        <w:rPr>
          <w:sz w:val="20"/>
          <w:szCs w:val="22"/>
        </w:rPr>
      </w:pPr>
      <w:r w:rsidRPr="00F60A9B">
        <w:rPr>
          <w:sz w:val="20"/>
          <w:szCs w:val="22"/>
        </w:rPr>
        <w:tab/>
        <w:t>a) İdari Şartname.</w:t>
      </w:r>
    </w:p>
    <w:p w:rsidR="00552856" w:rsidRPr="00F60A9B" w:rsidRDefault="00552856" w:rsidP="00552856">
      <w:pPr>
        <w:pStyle w:val="3-NormalYaz"/>
        <w:tabs>
          <w:tab w:val="clear" w:pos="566"/>
          <w:tab w:val="left" w:pos="567"/>
          <w:tab w:val="left" w:leader="dot" w:pos="9072"/>
        </w:tabs>
        <w:spacing w:after="120"/>
        <w:rPr>
          <w:sz w:val="20"/>
          <w:szCs w:val="22"/>
        </w:rPr>
      </w:pPr>
      <w:r w:rsidRPr="00F60A9B">
        <w:rPr>
          <w:sz w:val="20"/>
          <w:szCs w:val="22"/>
        </w:rPr>
        <w:tab/>
        <w:t>b) Teknik Şartnameler.</w:t>
      </w:r>
    </w:p>
    <w:p w:rsidR="00552856" w:rsidRPr="00F60A9B" w:rsidRDefault="00552856" w:rsidP="00552856">
      <w:pPr>
        <w:pStyle w:val="3-NormalYaz"/>
        <w:tabs>
          <w:tab w:val="clear" w:pos="566"/>
          <w:tab w:val="left" w:pos="567"/>
          <w:tab w:val="left" w:leader="dot" w:pos="9072"/>
        </w:tabs>
        <w:spacing w:after="120"/>
        <w:rPr>
          <w:sz w:val="20"/>
          <w:szCs w:val="22"/>
        </w:rPr>
      </w:pPr>
      <w:r w:rsidRPr="00F60A9B">
        <w:rPr>
          <w:sz w:val="20"/>
          <w:szCs w:val="22"/>
        </w:rPr>
        <w:tab/>
        <w:t>c) Sözleşme Tasarısı.</w:t>
      </w:r>
    </w:p>
    <w:p w:rsidR="00552856" w:rsidRPr="00F60A9B" w:rsidRDefault="00552856" w:rsidP="00552856">
      <w:pPr>
        <w:pStyle w:val="3-NormalYaz"/>
        <w:tabs>
          <w:tab w:val="clear" w:pos="566"/>
          <w:tab w:val="left" w:pos="567"/>
          <w:tab w:val="left" w:leader="dot" w:pos="9072"/>
        </w:tabs>
        <w:spacing w:after="120"/>
        <w:rPr>
          <w:sz w:val="20"/>
          <w:szCs w:val="22"/>
        </w:rPr>
      </w:pPr>
      <w:r w:rsidRPr="00F60A9B">
        <w:rPr>
          <w:sz w:val="20"/>
          <w:szCs w:val="22"/>
        </w:rPr>
        <w:tab/>
        <w:t>ç) Yapım İşleri Genel Şartnamesi.</w:t>
      </w:r>
    </w:p>
    <w:p w:rsidR="00552856" w:rsidRPr="00F60A9B" w:rsidRDefault="00552856" w:rsidP="00552856">
      <w:pPr>
        <w:pStyle w:val="3-NormalYaz"/>
        <w:tabs>
          <w:tab w:val="clear" w:pos="566"/>
          <w:tab w:val="left" w:pos="567"/>
          <w:tab w:val="left" w:leader="dot" w:pos="9072"/>
        </w:tabs>
        <w:spacing w:after="120"/>
        <w:rPr>
          <w:sz w:val="20"/>
          <w:szCs w:val="22"/>
        </w:rPr>
      </w:pPr>
      <w:r w:rsidRPr="00F60A9B">
        <w:rPr>
          <w:sz w:val="20"/>
          <w:szCs w:val="22"/>
        </w:rPr>
        <w:tab/>
        <w:t>d) </w:t>
      </w:r>
      <w:r w:rsidR="009A412F" w:rsidRPr="00F60A9B">
        <w:rPr>
          <w:sz w:val="20"/>
          <w:szCs w:val="22"/>
        </w:rPr>
        <w:t>Projeler</w:t>
      </w:r>
    </w:p>
    <w:p w:rsidR="00552856" w:rsidRPr="00F60A9B" w:rsidRDefault="00552856" w:rsidP="00552856">
      <w:pPr>
        <w:pStyle w:val="3-NormalYaz"/>
        <w:tabs>
          <w:tab w:val="left" w:leader="dot" w:pos="9072"/>
        </w:tabs>
        <w:spacing w:after="120"/>
        <w:rPr>
          <w:sz w:val="20"/>
          <w:szCs w:val="22"/>
        </w:rPr>
      </w:pPr>
      <w:r w:rsidRPr="00F60A9B">
        <w:rPr>
          <w:sz w:val="20"/>
          <w:szCs w:val="22"/>
        </w:rPr>
        <w:tab/>
        <w:t>e)</w:t>
      </w:r>
      <w:r w:rsidR="009A412F" w:rsidRPr="009A412F">
        <w:rPr>
          <w:sz w:val="20"/>
          <w:szCs w:val="22"/>
        </w:rPr>
        <w:t xml:space="preserve"> </w:t>
      </w:r>
      <w:r w:rsidR="009A412F" w:rsidRPr="00F60A9B">
        <w:rPr>
          <w:sz w:val="20"/>
          <w:szCs w:val="22"/>
        </w:rPr>
        <w:t xml:space="preserve">İhale konusu işin niteliğine uygun standart formlar.      </w:t>
      </w:r>
      <w:r w:rsidRPr="00F60A9B">
        <w:rPr>
          <w:sz w:val="20"/>
          <w:szCs w:val="22"/>
        </w:rPr>
        <w:t xml:space="preserve"> </w:t>
      </w:r>
    </w:p>
    <w:p w:rsidR="00552856" w:rsidRPr="00F60A9B" w:rsidRDefault="00552856" w:rsidP="00552856">
      <w:pPr>
        <w:pStyle w:val="3-NormalYaz"/>
        <w:tabs>
          <w:tab w:val="clear" w:pos="566"/>
          <w:tab w:val="left" w:pos="567"/>
          <w:tab w:val="left" w:leader="dot" w:pos="9072"/>
        </w:tabs>
        <w:spacing w:after="120"/>
        <w:rPr>
          <w:sz w:val="20"/>
          <w:szCs w:val="22"/>
        </w:rPr>
      </w:pPr>
      <w:r w:rsidRPr="00F60A9B">
        <w:rPr>
          <w:b/>
          <w:sz w:val="20"/>
          <w:szCs w:val="22"/>
        </w:rPr>
        <w:tab/>
        <w:t xml:space="preserve">( Teknik Personel Taahhütnamesi, Yapı Araçları Taahhütnamesi, Banka Mektubu, Mali Durum Bildirimi, İhale dışı bırakılma sebeplerinden herhangi birinin taşınmadığına dair yazılı taahhütname, Geçici </w:t>
      </w:r>
      <w:r>
        <w:rPr>
          <w:b/>
          <w:sz w:val="20"/>
          <w:szCs w:val="22"/>
        </w:rPr>
        <w:t>Teminat Mektubu, Teklif Mektubu</w:t>
      </w:r>
      <w:r w:rsidRPr="00F60A9B">
        <w:rPr>
          <w:b/>
          <w:sz w:val="20"/>
          <w:szCs w:val="22"/>
        </w:rPr>
        <w:t>)</w:t>
      </w:r>
    </w:p>
    <w:p w:rsidR="00552856" w:rsidRPr="00F60A9B" w:rsidRDefault="00552856" w:rsidP="00552856">
      <w:pPr>
        <w:pStyle w:val="3-NormalYaz"/>
        <w:tabs>
          <w:tab w:val="clear" w:pos="566"/>
          <w:tab w:val="left" w:pos="567"/>
          <w:tab w:val="left" w:leader="dot" w:pos="9072"/>
        </w:tabs>
        <w:spacing w:after="120"/>
        <w:rPr>
          <w:sz w:val="20"/>
          <w:szCs w:val="22"/>
        </w:rPr>
      </w:pPr>
      <w:r w:rsidRPr="00F60A9B">
        <w:rPr>
          <w:b/>
          <w:sz w:val="20"/>
          <w:szCs w:val="22"/>
        </w:rPr>
        <w:t>5.2.</w:t>
      </w:r>
      <w:r w:rsidRPr="00F60A9B">
        <w:rPr>
          <w:sz w:val="20"/>
          <w:szCs w:val="22"/>
        </w:rPr>
        <w:t> Ayrıca, bu Şartnamenin ilgili hükümleri gereğince İdarenin düzenleyeceği zeyilnameler ile isteklilerin yazılı talebi üzerine İdare tarafından yapılan yazılı açıklamalar, ihale dokümanının bağlayıcı bir parçasıdır.</w:t>
      </w:r>
    </w:p>
    <w:p w:rsidR="00E0003D" w:rsidRPr="00F60A9B" w:rsidRDefault="00552856" w:rsidP="00552856">
      <w:pPr>
        <w:pStyle w:val="3-NormalYaz"/>
        <w:tabs>
          <w:tab w:val="clear" w:pos="566"/>
          <w:tab w:val="left" w:pos="567"/>
          <w:tab w:val="left" w:leader="dot" w:pos="9072"/>
        </w:tabs>
        <w:spacing w:after="120"/>
        <w:rPr>
          <w:sz w:val="20"/>
          <w:szCs w:val="22"/>
        </w:rPr>
      </w:pPr>
      <w:r w:rsidRPr="00F60A9B">
        <w:rPr>
          <w:b/>
          <w:sz w:val="20"/>
          <w:szCs w:val="22"/>
        </w:rPr>
        <w:t>5.3.</w:t>
      </w:r>
      <w:r w:rsidRPr="00F60A9B">
        <w:rPr>
          <w:sz w:val="20"/>
          <w:szCs w:val="22"/>
        </w:rPr>
        <w:t> İstekli tarafından, ihale dokümanının içeriği dikkatli bir şekilde incelenmelidir. Teklifin verilmesine ilişkin şartların yerine getirilmemesinden kaynaklanan sorumluluk teklif verene aittir. İhale dokümanında öngörülen kriterlere ve şekil kurallarına uygun olmayan teklifler değerlendirmeye alınmaz.</w:t>
      </w:r>
      <w:r>
        <w:rPr>
          <w:sz w:val="20"/>
          <w:szCs w:val="22"/>
        </w:rPr>
        <w:t xml:space="preserve"> İhale dokümanın da yer almayan standart formlar için Kamu ihale kanunu standart formları kullanılabilir.</w:t>
      </w:r>
    </w:p>
    <w:p w:rsidR="00552856" w:rsidRPr="00F60A9B" w:rsidRDefault="00552856" w:rsidP="00552856">
      <w:pPr>
        <w:pStyle w:val="Balk2"/>
        <w:rPr>
          <w:sz w:val="20"/>
          <w:szCs w:val="22"/>
        </w:rPr>
      </w:pPr>
      <w:bookmarkStart w:id="12" w:name="_Toc226773081"/>
      <w:r w:rsidRPr="00F60A9B">
        <w:rPr>
          <w:sz w:val="20"/>
          <w:szCs w:val="22"/>
        </w:rPr>
        <w:t>Madde 6- Bildirim ve tebligat esasları</w:t>
      </w:r>
      <w:bookmarkEnd w:id="12"/>
    </w:p>
    <w:p w:rsidR="00552856" w:rsidRPr="00F60A9B" w:rsidRDefault="00552856" w:rsidP="00552856">
      <w:pPr>
        <w:pStyle w:val="3-NormalYaz"/>
        <w:tabs>
          <w:tab w:val="clear" w:pos="566"/>
          <w:tab w:val="left" w:pos="567"/>
          <w:tab w:val="left" w:leader="dot" w:pos="9072"/>
        </w:tabs>
        <w:spacing w:after="120"/>
        <w:rPr>
          <w:sz w:val="20"/>
          <w:szCs w:val="22"/>
        </w:rPr>
      </w:pPr>
      <w:r w:rsidRPr="00F60A9B">
        <w:rPr>
          <w:b/>
          <w:sz w:val="20"/>
          <w:szCs w:val="22"/>
        </w:rPr>
        <w:t>6.1. </w:t>
      </w:r>
      <w:r w:rsidRPr="00F60A9B">
        <w:rPr>
          <w:sz w:val="20"/>
          <w:szCs w:val="22"/>
        </w:rPr>
        <w:t>Bildirim ve tebligat iadeli taahhütlü posta yoluyla veya imza karşılığı elden yapılır. Ancak ihale dokümanının satın alındığına ilişkin formda ve/veya teklif mektubunda elektronik posta adresinin ve/veya faks numarasının belirtilmesi ve bu adrese veya faks numarasına yapılacak bildirimlerin kabul edileceğinin taahhüt edilmesi kaydıyla, İdare tarafından elektronik posta yoluyla veya faksla bildirim de yapılabilir.</w:t>
      </w:r>
    </w:p>
    <w:p w:rsidR="00552856" w:rsidRPr="00F60A9B" w:rsidRDefault="00552856" w:rsidP="00552856">
      <w:pPr>
        <w:pStyle w:val="3-NormalYaz"/>
        <w:tabs>
          <w:tab w:val="clear" w:pos="566"/>
          <w:tab w:val="left" w:pos="567"/>
          <w:tab w:val="left" w:leader="dot" w:pos="9072"/>
        </w:tabs>
        <w:spacing w:after="120"/>
        <w:rPr>
          <w:sz w:val="20"/>
          <w:szCs w:val="22"/>
        </w:rPr>
      </w:pPr>
      <w:r w:rsidRPr="00F60A9B">
        <w:rPr>
          <w:b/>
          <w:sz w:val="20"/>
          <w:szCs w:val="22"/>
        </w:rPr>
        <w:t>6.2.</w:t>
      </w:r>
      <w:r w:rsidRPr="00F60A9B">
        <w:rPr>
          <w:sz w:val="20"/>
          <w:szCs w:val="22"/>
        </w:rPr>
        <w:t> İadeli taahhütlü mektupla yapılan tebligatta mektubun postaya verilmesini takip eden yedinci gün, yabancı isteklilerde ise onuncu gün tebliğ tarihi sayılır. Tebligatın bu tarihten önce muhataba ulaşması halinde ise fiili tebliğ tarihi esas alınır.</w:t>
      </w:r>
    </w:p>
    <w:p w:rsidR="00552856" w:rsidRPr="00F60A9B" w:rsidRDefault="00552856" w:rsidP="00552856">
      <w:pPr>
        <w:pStyle w:val="3-NormalYaz"/>
        <w:tabs>
          <w:tab w:val="clear" w:pos="566"/>
          <w:tab w:val="left" w:pos="567"/>
          <w:tab w:val="left" w:leader="dot" w:pos="9072"/>
        </w:tabs>
        <w:spacing w:after="120"/>
        <w:rPr>
          <w:sz w:val="20"/>
          <w:szCs w:val="22"/>
        </w:rPr>
      </w:pPr>
      <w:r w:rsidRPr="00F60A9B">
        <w:rPr>
          <w:b/>
          <w:sz w:val="20"/>
          <w:szCs w:val="22"/>
        </w:rPr>
        <w:t>6.3.</w:t>
      </w:r>
      <w:r w:rsidRPr="00F60A9B">
        <w:rPr>
          <w:sz w:val="20"/>
          <w:szCs w:val="22"/>
        </w:rPr>
        <w:t> Elektronik posta yoluyla veya faks ile yapılan bildirimlerde, bildirim tarihi tebliğ tarihi sayılır. Bu şekilde yapılan bildirimlerin aynı gün İdare tarafından teyit edilmesi zorunludur. Aksi takdirde bildirim yapılmamış sayılır. Teyit işleminin gerçekleşmiş kabul edilmesi için tebligatın iadeli taahhütlü mektupla bildirime çıkarılmış olması yeterlidir. Elektronik posta yoluyla veya faks ile yapılan bildirimler, bildirim tarihi ve içeriğini de kapsayacak şekilde ayrıca belgelenir.</w:t>
      </w:r>
    </w:p>
    <w:p w:rsidR="00552856" w:rsidRPr="00F60A9B" w:rsidRDefault="00552856" w:rsidP="00552856">
      <w:pPr>
        <w:pStyle w:val="3-NormalYaz"/>
        <w:tabs>
          <w:tab w:val="clear" w:pos="566"/>
          <w:tab w:val="left" w:pos="567"/>
          <w:tab w:val="left" w:leader="dot" w:pos="9072"/>
        </w:tabs>
        <w:spacing w:after="120"/>
        <w:rPr>
          <w:sz w:val="20"/>
          <w:szCs w:val="22"/>
        </w:rPr>
      </w:pPr>
      <w:r w:rsidRPr="00F60A9B">
        <w:rPr>
          <w:b/>
          <w:sz w:val="20"/>
          <w:szCs w:val="22"/>
        </w:rPr>
        <w:t>6.4.</w:t>
      </w:r>
      <w:r w:rsidRPr="00F60A9B">
        <w:rPr>
          <w:sz w:val="20"/>
          <w:szCs w:val="22"/>
        </w:rPr>
        <w:t> Elektronik posta yoluyla yapılacak bildirimler, İdarenin resmi elektronik posta adresi kullanılarak yapılır.</w:t>
      </w:r>
    </w:p>
    <w:p w:rsidR="00552856" w:rsidRPr="00F60A9B" w:rsidRDefault="00552856" w:rsidP="00552856">
      <w:pPr>
        <w:pStyle w:val="3-NormalYaz"/>
        <w:tabs>
          <w:tab w:val="clear" w:pos="566"/>
          <w:tab w:val="left" w:pos="567"/>
          <w:tab w:val="left" w:leader="dot" w:pos="9072"/>
        </w:tabs>
        <w:spacing w:after="120"/>
        <w:rPr>
          <w:sz w:val="20"/>
          <w:szCs w:val="22"/>
        </w:rPr>
      </w:pPr>
      <w:r w:rsidRPr="00F60A9B">
        <w:rPr>
          <w:b/>
          <w:sz w:val="20"/>
          <w:szCs w:val="22"/>
        </w:rPr>
        <w:t>6.5. </w:t>
      </w:r>
      <w:r w:rsidRPr="00F60A9B">
        <w:rPr>
          <w:sz w:val="20"/>
          <w:szCs w:val="22"/>
        </w:rPr>
        <w:t>İdare tarafından ortak girişimlere yapılacak bildirim ve tebligat yukarıdaki esaslara göre pilot/koordinatör ortağa yapılır.</w:t>
      </w:r>
    </w:p>
    <w:p w:rsidR="00552856" w:rsidRDefault="00552856" w:rsidP="00552856">
      <w:pPr>
        <w:tabs>
          <w:tab w:val="left" w:pos="567"/>
          <w:tab w:val="left" w:leader="dot" w:pos="9072"/>
        </w:tabs>
        <w:spacing w:after="120"/>
        <w:jc w:val="both"/>
        <w:rPr>
          <w:bCs/>
          <w:sz w:val="20"/>
          <w:szCs w:val="22"/>
        </w:rPr>
      </w:pPr>
      <w:r w:rsidRPr="00F60A9B">
        <w:rPr>
          <w:b/>
          <w:sz w:val="20"/>
          <w:szCs w:val="22"/>
        </w:rPr>
        <w:t>6.6.</w:t>
      </w:r>
      <w:r w:rsidRPr="00F60A9B">
        <w:rPr>
          <w:sz w:val="20"/>
          <w:szCs w:val="22"/>
        </w:rPr>
        <w:t> </w:t>
      </w:r>
      <w:r w:rsidRPr="00F60A9B">
        <w:rPr>
          <w:bCs/>
          <w:sz w:val="20"/>
          <w:szCs w:val="22"/>
        </w:rPr>
        <w:t>İstekli olabilecekler ve istekliler tarafından İdareyle yapılacak yazışmalarda, elektronik posta ve faks kullanılamaz. Ancak bu Şartnamenin 4.3. maddesinde ihale dokümanının posta yoluyla satılması hususunun düzenlenmiş olması şartıyla, ihale dokümanının posta yoluyla satın alınmasına ilişkin talepler faksla yapılabilir.</w:t>
      </w:r>
    </w:p>
    <w:p w:rsidR="00552856" w:rsidRPr="00F60A9B" w:rsidRDefault="00552856" w:rsidP="00552856">
      <w:pPr>
        <w:ind w:firstLine="708"/>
        <w:jc w:val="both"/>
        <w:rPr>
          <w:b/>
          <w:sz w:val="20"/>
          <w:szCs w:val="22"/>
        </w:rPr>
      </w:pPr>
    </w:p>
    <w:p w:rsidR="00552856" w:rsidRPr="00F60A9B" w:rsidRDefault="00552856" w:rsidP="00552856">
      <w:pPr>
        <w:ind w:firstLine="708"/>
        <w:jc w:val="both"/>
        <w:rPr>
          <w:b/>
          <w:sz w:val="20"/>
          <w:szCs w:val="22"/>
        </w:rPr>
      </w:pPr>
      <w:r w:rsidRPr="00F60A9B">
        <w:rPr>
          <w:b/>
          <w:sz w:val="20"/>
          <w:szCs w:val="22"/>
        </w:rPr>
        <w:t>b)- İHALEYE KATILABİLME ŞARTLARI VE İSTENİLEN BELGELER İLE YETERLİLİK DEĞERLENDİRMESİNDE UYGULANACAK KRİTERLER</w:t>
      </w:r>
    </w:p>
    <w:p w:rsidR="00552856" w:rsidRPr="00F60A9B" w:rsidRDefault="00552856" w:rsidP="00552856">
      <w:pPr>
        <w:jc w:val="both"/>
        <w:rPr>
          <w:sz w:val="20"/>
          <w:szCs w:val="22"/>
        </w:rPr>
      </w:pPr>
      <w:r w:rsidRPr="00F60A9B">
        <w:rPr>
          <w:sz w:val="20"/>
          <w:szCs w:val="22"/>
        </w:rPr>
        <w:tab/>
        <w:t>İsteklilerin ihaleye katılabilmeleri için aşağıya sayılan belgeleri teklifleri kapsamında sunmaları gerekir.</w:t>
      </w:r>
    </w:p>
    <w:p w:rsidR="00552856" w:rsidRPr="00F60A9B" w:rsidRDefault="00552856" w:rsidP="00552856">
      <w:pPr>
        <w:jc w:val="both"/>
        <w:rPr>
          <w:sz w:val="20"/>
          <w:szCs w:val="22"/>
        </w:rPr>
      </w:pPr>
      <w:r w:rsidRPr="00F60A9B">
        <w:rPr>
          <w:sz w:val="20"/>
          <w:szCs w:val="22"/>
        </w:rPr>
        <w:tab/>
      </w:r>
      <w:r w:rsidRPr="00F60A9B">
        <w:rPr>
          <w:b/>
          <w:sz w:val="20"/>
          <w:szCs w:val="22"/>
        </w:rPr>
        <w:t>a)</w:t>
      </w:r>
      <w:r w:rsidRPr="00F60A9B">
        <w:rPr>
          <w:sz w:val="20"/>
          <w:szCs w:val="22"/>
        </w:rPr>
        <w:t xml:space="preserve"> Tebligat için adres beyanı, ayrıca irtibat için telefon numarası ve faks numarası ile varsa elektronik posta adresini de içeren ihale komisyonu Başkanlığına hitaben yazılacak ihaleye katılım dilekçesi.</w:t>
      </w:r>
    </w:p>
    <w:p w:rsidR="00552856" w:rsidRPr="00F60A9B" w:rsidRDefault="00552856" w:rsidP="00552856">
      <w:pPr>
        <w:jc w:val="both"/>
        <w:rPr>
          <w:sz w:val="20"/>
          <w:szCs w:val="22"/>
        </w:rPr>
      </w:pPr>
      <w:r w:rsidRPr="00F60A9B">
        <w:rPr>
          <w:sz w:val="20"/>
          <w:szCs w:val="22"/>
        </w:rPr>
        <w:tab/>
      </w:r>
      <w:r w:rsidRPr="00F60A9B">
        <w:rPr>
          <w:b/>
          <w:sz w:val="20"/>
          <w:szCs w:val="22"/>
        </w:rPr>
        <w:t>b)</w:t>
      </w:r>
      <w:r w:rsidRPr="00F60A9B">
        <w:rPr>
          <w:sz w:val="20"/>
          <w:szCs w:val="22"/>
        </w:rPr>
        <w:t xml:space="preserve">  Mesleki ve Teknik yeterliğe ilişkin belgeler</w:t>
      </w:r>
    </w:p>
    <w:p w:rsidR="00552856" w:rsidRPr="00F60A9B" w:rsidRDefault="00552856" w:rsidP="00552856">
      <w:pPr>
        <w:jc w:val="both"/>
        <w:rPr>
          <w:sz w:val="20"/>
          <w:szCs w:val="22"/>
        </w:rPr>
      </w:pPr>
      <w:r w:rsidRPr="00F60A9B">
        <w:rPr>
          <w:sz w:val="20"/>
          <w:szCs w:val="22"/>
        </w:rPr>
        <w:tab/>
      </w:r>
      <w:r w:rsidRPr="00F60A9B">
        <w:rPr>
          <w:b/>
          <w:sz w:val="20"/>
          <w:szCs w:val="22"/>
        </w:rPr>
        <w:t>1)</w:t>
      </w:r>
      <w:r w:rsidRPr="00F60A9B">
        <w:rPr>
          <w:sz w:val="20"/>
          <w:szCs w:val="22"/>
        </w:rPr>
        <w:t xml:space="preserve">  Mevzuat gereği kayıtlı olunan Ticaret ve/veya Sanayi Odası belgesi.</w:t>
      </w:r>
    </w:p>
    <w:p w:rsidR="00552856" w:rsidRPr="00F60A9B" w:rsidRDefault="00552856" w:rsidP="00552856">
      <w:pPr>
        <w:jc w:val="both"/>
        <w:rPr>
          <w:sz w:val="20"/>
          <w:szCs w:val="22"/>
        </w:rPr>
      </w:pPr>
      <w:r w:rsidRPr="00F60A9B">
        <w:rPr>
          <w:sz w:val="20"/>
          <w:szCs w:val="22"/>
        </w:rPr>
        <w:tab/>
      </w:r>
      <w:r w:rsidRPr="00F60A9B">
        <w:rPr>
          <w:b/>
          <w:sz w:val="20"/>
          <w:szCs w:val="22"/>
        </w:rPr>
        <w:t>2)</w:t>
      </w:r>
      <w:r w:rsidRPr="00F60A9B">
        <w:rPr>
          <w:sz w:val="20"/>
          <w:szCs w:val="22"/>
        </w:rPr>
        <w:t xml:space="preserve">  Teklif vermeye yetkili olunduğunu gösteren imza beyannamesi veya imza sirküleri</w:t>
      </w:r>
    </w:p>
    <w:p w:rsidR="00552856" w:rsidRDefault="00552856" w:rsidP="00552856">
      <w:pPr>
        <w:jc w:val="both"/>
        <w:rPr>
          <w:sz w:val="20"/>
          <w:szCs w:val="22"/>
        </w:rPr>
      </w:pPr>
      <w:r w:rsidRPr="00F60A9B">
        <w:rPr>
          <w:sz w:val="20"/>
          <w:szCs w:val="22"/>
        </w:rPr>
        <w:tab/>
      </w:r>
      <w:r w:rsidRPr="00F60A9B">
        <w:rPr>
          <w:b/>
          <w:sz w:val="20"/>
          <w:szCs w:val="22"/>
        </w:rPr>
        <w:t>3)</w:t>
      </w:r>
      <w:r w:rsidRPr="00F60A9B">
        <w:rPr>
          <w:sz w:val="20"/>
          <w:szCs w:val="22"/>
        </w:rPr>
        <w:t xml:space="preserve"> Vekâleten ihaleye katılma halinde, istekli adına katılan kişiye ait noter tasdikli vekâletname ile noter tasdikli imza beyannamesi.</w:t>
      </w:r>
    </w:p>
    <w:p w:rsidR="00552856" w:rsidRPr="00F60A9B" w:rsidRDefault="00552856" w:rsidP="00552856">
      <w:pPr>
        <w:jc w:val="both"/>
        <w:rPr>
          <w:color w:val="FF0000"/>
          <w:sz w:val="20"/>
          <w:szCs w:val="22"/>
        </w:rPr>
      </w:pPr>
      <w:r w:rsidRPr="00F60A9B">
        <w:rPr>
          <w:sz w:val="20"/>
          <w:szCs w:val="22"/>
        </w:rPr>
        <w:tab/>
      </w:r>
      <w:r w:rsidRPr="00F93E41">
        <w:rPr>
          <w:b/>
          <w:sz w:val="20"/>
          <w:szCs w:val="22"/>
        </w:rPr>
        <w:t>4)</w:t>
      </w:r>
      <w:r w:rsidRPr="00F93E41">
        <w:rPr>
          <w:sz w:val="20"/>
          <w:szCs w:val="22"/>
        </w:rPr>
        <w:t xml:space="preserve"> İş deneyim belgesi</w:t>
      </w:r>
    </w:p>
    <w:p w:rsidR="00552856" w:rsidRPr="00790D74" w:rsidRDefault="00552856" w:rsidP="00552856">
      <w:pPr>
        <w:jc w:val="both"/>
        <w:rPr>
          <w:b/>
          <w:sz w:val="20"/>
          <w:szCs w:val="22"/>
        </w:rPr>
      </w:pPr>
      <w:r w:rsidRPr="00F60A9B">
        <w:rPr>
          <w:sz w:val="20"/>
          <w:szCs w:val="22"/>
        </w:rPr>
        <w:tab/>
      </w:r>
      <w:r w:rsidRPr="00790D74">
        <w:rPr>
          <w:sz w:val="20"/>
          <w:szCs w:val="22"/>
        </w:rPr>
        <w:t xml:space="preserve">İsteklinin, yapım işleri ihaleleri uygulama yönetmeliğinde yazılı esas ve usullere uygun olarak, son 5 yıl içerisinde kamuda yazılı tek sözleşmeye bağlı olarak taahhüt ettiği ve sözleşme bedelinin en az %100 lük kısmını idarece kusursuz kabul edilecek şekilde gerçekleştirdiğini gösteren teklif edilen bedelin en az </w:t>
      </w:r>
      <w:r w:rsidRPr="004A327E">
        <w:rPr>
          <w:b/>
          <w:color w:val="FF0000"/>
          <w:sz w:val="20"/>
          <w:szCs w:val="22"/>
        </w:rPr>
        <w:t>%</w:t>
      </w:r>
      <w:r w:rsidR="009A412F" w:rsidRPr="004A327E">
        <w:rPr>
          <w:b/>
          <w:color w:val="FF0000"/>
          <w:sz w:val="20"/>
          <w:szCs w:val="22"/>
        </w:rPr>
        <w:t>10</w:t>
      </w:r>
      <w:r w:rsidRPr="004A327E">
        <w:rPr>
          <w:b/>
          <w:color w:val="FF0000"/>
          <w:sz w:val="20"/>
          <w:szCs w:val="22"/>
        </w:rPr>
        <w:t>0</w:t>
      </w:r>
      <w:r w:rsidRPr="00790D74">
        <w:rPr>
          <w:b/>
          <w:sz w:val="20"/>
          <w:szCs w:val="22"/>
        </w:rPr>
        <w:t xml:space="preserve"> </w:t>
      </w:r>
      <w:r w:rsidRPr="00790D74">
        <w:rPr>
          <w:sz w:val="20"/>
          <w:szCs w:val="22"/>
        </w:rPr>
        <w:t xml:space="preserve">oranında ihale konusu </w:t>
      </w:r>
      <w:r w:rsidR="00FB3702" w:rsidRPr="00790D74">
        <w:rPr>
          <w:b/>
          <w:sz w:val="20"/>
          <w:szCs w:val="22"/>
        </w:rPr>
        <w:t>Yapım</w:t>
      </w:r>
      <w:r w:rsidR="007F6E88" w:rsidRPr="00790D74">
        <w:rPr>
          <w:b/>
          <w:sz w:val="20"/>
          <w:szCs w:val="22"/>
        </w:rPr>
        <w:t xml:space="preserve"> </w:t>
      </w:r>
      <w:r w:rsidR="00FB3702" w:rsidRPr="00790D74">
        <w:rPr>
          <w:b/>
          <w:sz w:val="20"/>
          <w:szCs w:val="22"/>
        </w:rPr>
        <w:t>İşleri Benzer İş Grupları Tebliğinde Yer alan AI</w:t>
      </w:r>
      <w:r w:rsidR="00131D1E" w:rsidRPr="00790D74">
        <w:rPr>
          <w:b/>
          <w:sz w:val="20"/>
          <w:szCs w:val="22"/>
        </w:rPr>
        <w:t>I</w:t>
      </w:r>
      <w:r w:rsidR="00FB3702" w:rsidRPr="00790D74">
        <w:rPr>
          <w:b/>
          <w:sz w:val="20"/>
          <w:szCs w:val="22"/>
        </w:rPr>
        <w:t xml:space="preserve"> grubu</w:t>
      </w:r>
      <w:r w:rsidR="00790D74" w:rsidRPr="00790D74">
        <w:rPr>
          <w:b/>
          <w:sz w:val="20"/>
          <w:szCs w:val="22"/>
        </w:rPr>
        <w:t xml:space="preserve"> galeri, şaftlar, dere ıslah işleri</w:t>
      </w:r>
      <w:r w:rsidR="00FB3702" w:rsidRPr="00790D74">
        <w:rPr>
          <w:b/>
          <w:sz w:val="20"/>
          <w:szCs w:val="22"/>
        </w:rPr>
        <w:t xml:space="preserve"> </w:t>
      </w:r>
      <w:r w:rsidRPr="00790D74">
        <w:rPr>
          <w:sz w:val="20"/>
          <w:szCs w:val="22"/>
        </w:rPr>
        <w:t xml:space="preserve">ile bu belgeyi tevsik amacı ile belge </w:t>
      </w:r>
      <w:r w:rsidRPr="00790D74">
        <w:rPr>
          <w:sz w:val="20"/>
          <w:szCs w:val="22"/>
        </w:rPr>
        <w:lastRenderedPageBreak/>
        <w:t xml:space="preserve">vermeye yetkili kurum ve kuruluşa ibraz edilen diğer belgelerin aslı veya noter tasdikli örneklerini sunmak zorundadır; </w:t>
      </w:r>
      <w:r w:rsidRPr="00790D74">
        <w:rPr>
          <w:b/>
          <w:sz w:val="20"/>
          <w:szCs w:val="22"/>
        </w:rPr>
        <w:t>İş Denetleme belgeleri kabul edilmeyecektir.</w:t>
      </w:r>
    </w:p>
    <w:p w:rsidR="00552856" w:rsidRPr="00F60A9B" w:rsidRDefault="00552856" w:rsidP="00552856">
      <w:pPr>
        <w:jc w:val="both"/>
        <w:rPr>
          <w:sz w:val="20"/>
          <w:szCs w:val="22"/>
        </w:rPr>
      </w:pPr>
      <w:r w:rsidRPr="00F60A9B">
        <w:rPr>
          <w:sz w:val="20"/>
          <w:szCs w:val="22"/>
        </w:rPr>
        <w:tab/>
      </w:r>
      <w:r w:rsidRPr="00F60A9B">
        <w:rPr>
          <w:b/>
          <w:sz w:val="20"/>
          <w:szCs w:val="22"/>
        </w:rPr>
        <w:t>5)</w:t>
      </w:r>
      <w:r w:rsidRPr="00F60A9B">
        <w:rPr>
          <w:sz w:val="20"/>
          <w:szCs w:val="22"/>
        </w:rPr>
        <w:t xml:space="preserve"> </w:t>
      </w:r>
      <w:r w:rsidRPr="00CF1C64">
        <w:rPr>
          <w:sz w:val="20"/>
          <w:szCs w:val="22"/>
        </w:rPr>
        <w:t>İdari şartname belirtilen yapı araçları ve teknik personele ait taahhütname</w:t>
      </w:r>
    </w:p>
    <w:p w:rsidR="00552856" w:rsidRPr="00F60A9B" w:rsidRDefault="00552856" w:rsidP="00552856">
      <w:pPr>
        <w:jc w:val="both"/>
        <w:rPr>
          <w:sz w:val="20"/>
          <w:szCs w:val="22"/>
        </w:rPr>
      </w:pPr>
      <w:r w:rsidRPr="00F60A9B">
        <w:rPr>
          <w:sz w:val="20"/>
          <w:szCs w:val="22"/>
        </w:rPr>
        <w:tab/>
      </w:r>
      <w:r w:rsidRPr="00F60A9B">
        <w:rPr>
          <w:b/>
          <w:sz w:val="20"/>
          <w:szCs w:val="22"/>
        </w:rPr>
        <w:t>c)</w:t>
      </w:r>
      <w:r w:rsidRPr="00F60A9B">
        <w:rPr>
          <w:sz w:val="20"/>
          <w:szCs w:val="22"/>
        </w:rPr>
        <w:t xml:space="preserve"> Ekonomik ve Mali Yeterliğe İlişkin Belgeler.</w:t>
      </w:r>
    </w:p>
    <w:p w:rsidR="00552856" w:rsidRPr="00F60A9B" w:rsidRDefault="00552856" w:rsidP="00552856">
      <w:pPr>
        <w:jc w:val="both"/>
        <w:rPr>
          <w:sz w:val="20"/>
          <w:szCs w:val="22"/>
        </w:rPr>
      </w:pPr>
      <w:r w:rsidRPr="00F60A9B">
        <w:rPr>
          <w:sz w:val="20"/>
          <w:szCs w:val="22"/>
        </w:rPr>
        <w:tab/>
      </w:r>
      <w:r w:rsidRPr="00F60A9B">
        <w:rPr>
          <w:b/>
          <w:sz w:val="20"/>
          <w:szCs w:val="22"/>
        </w:rPr>
        <w:t>1)</w:t>
      </w:r>
      <w:r w:rsidRPr="00F60A9B">
        <w:rPr>
          <w:sz w:val="20"/>
          <w:szCs w:val="22"/>
        </w:rPr>
        <w:t xml:space="preserve"> Teklif edilen bedelin en az </w:t>
      </w:r>
      <w:r w:rsidRPr="00F60A9B">
        <w:rPr>
          <w:b/>
          <w:sz w:val="20"/>
          <w:szCs w:val="22"/>
        </w:rPr>
        <w:t>%25‘</w:t>
      </w:r>
      <w:r w:rsidRPr="00F60A9B">
        <w:rPr>
          <w:sz w:val="20"/>
          <w:szCs w:val="22"/>
        </w:rPr>
        <w:t xml:space="preserve"> u oranında, bankalar nezdindeki kullanılmamış nakit kredisini ve aynı oranda kullanılmamış teminat kredisini gösterir, İdari şartname ekinde form örneğine uygun olarak, ilk ilan tarihinden sonra bankalardan alınacak belge aslı. (Bu belge, ilgili bankanın genel Müdürlüğünden teyit ettirilecektir. Faks ile yapılan teyitler, banka şubesinin en az iki yetkilisinin imzasını taşımalıdır.)</w:t>
      </w:r>
    </w:p>
    <w:p w:rsidR="00552856" w:rsidRPr="00F60A9B" w:rsidRDefault="00552856" w:rsidP="00552856">
      <w:pPr>
        <w:jc w:val="both"/>
        <w:rPr>
          <w:sz w:val="20"/>
          <w:szCs w:val="22"/>
        </w:rPr>
      </w:pPr>
      <w:r w:rsidRPr="00F60A9B">
        <w:rPr>
          <w:sz w:val="20"/>
          <w:szCs w:val="22"/>
        </w:rPr>
        <w:tab/>
      </w:r>
      <w:r w:rsidRPr="00F60A9B">
        <w:rPr>
          <w:b/>
          <w:sz w:val="20"/>
          <w:szCs w:val="22"/>
        </w:rPr>
        <w:t>2)</w:t>
      </w:r>
      <w:r w:rsidRPr="00F60A9B">
        <w:rPr>
          <w:sz w:val="20"/>
          <w:szCs w:val="22"/>
        </w:rPr>
        <w:t xml:space="preserve"> Bildirim tarihindeki mevduat ve kredi durumunu gösterir, </w:t>
      </w:r>
      <w:r>
        <w:rPr>
          <w:sz w:val="20"/>
          <w:szCs w:val="22"/>
        </w:rPr>
        <w:t>standart</w:t>
      </w:r>
      <w:r w:rsidRPr="00F60A9B">
        <w:rPr>
          <w:sz w:val="20"/>
          <w:szCs w:val="22"/>
        </w:rPr>
        <w:t xml:space="preserve"> form örneğine uygun olarak hazırlanacak kendi beyanı mali durum bildirimi.</w:t>
      </w:r>
    </w:p>
    <w:p w:rsidR="00552856" w:rsidRPr="00F60A9B" w:rsidRDefault="00552856" w:rsidP="00552856">
      <w:pPr>
        <w:jc w:val="both"/>
        <w:rPr>
          <w:sz w:val="20"/>
          <w:szCs w:val="22"/>
        </w:rPr>
      </w:pPr>
      <w:r w:rsidRPr="00F60A9B">
        <w:rPr>
          <w:sz w:val="20"/>
          <w:szCs w:val="22"/>
        </w:rPr>
        <w:tab/>
      </w:r>
      <w:r w:rsidRPr="00F60A9B">
        <w:rPr>
          <w:b/>
          <w:sz w:val="20"/>
          <w:szCs w:val="22"/>
        </w:rPr>
        <w:t>d)</w:t>
      </w:r>
      <w:r w:rsidRPr="00F60A9B">
        <w:rPr>
          <w:sz w:val="20"/>
          <w:szCs w:val="22"/>
        </w:rPr>
        <w:t xml:space="preserve"> İhale dokümanının satın alındığına dair belge.</w:t>
      </w:r>
    </w:p>
    <w:p w:rsidR="00552856" w:rsidRPr="00F60A9B" w:rsidRDefault="00552856" w:rsidP="00552856">
      <w:pPr>
        <w:jc w:val="both"/>
        <w:rPr>
          <w:sz w:val="20"/>
          <w:szCs w:val="22"/>
        </w:rPr>
      </w:pPr>
      <w:r w:rsidRPr="00F60A9B">
        <w:rPr>
          <w:sz w:val="20"/>
          <w:szCs w:val="22"/>
        </w:rPr>
        <w:tab/>
      </w:r>
      <w:r w:rsidRPr="00F60A9B">
        <w:rPr>
          <w:b/>
          <w:sz w:val="20"/>
          <w:szCs w:val="22"/>
        </w:rPr>
        <w:t>e)</w:t>
      </w:r>
      <w:r w:rsidRPr="00F60A9B">
        <w:rPr>
          <w:sz w:val="20"/>
          <w:szCs w:val="22"/>
        </w:rPr>
        <w:t xml:space="preserve"> Yapım işleri ihale uygulama yönetmeliğinin </w:t>
      </w:r>
      <w:r w:rsidRPr="00F60A9B">
        <w:rPr>
          <w:b/>
          <w:sz w:val="20"/>
          <w:szCs w:val="22"/>
        </w:rPr>
        <w:t>52.</w:t>
      </w:r>
      <w:r w:rsidRPr="00F60A9B">
        <w:rPr>
          <w:sz w:val="20"/>
          <w:szCs w:val="22"/>
        </w:rPr>
        <w:t xml:space="preserve"> maddesinin </w:t>
      </w:r>
      <w:r w:rsidRPr="00F60A9B">
        <w:rPr>
          <w:b/>
          <w:sz w:val="20"/>
          <w:szCs w:val="22"/>
        </w:rPr>
        <w:t>( c )</w:t>
      </w:r>
      <w:r w:rsidRPr="00F60A9B">
        <w:rPr>
          <w:sz w:val="20"/>
          <w:szCs w:val="22"/>
        </w:rPr>
        <w:t xml:space="preserve"> ve </w:t>
      </w:r>
      <w:r w:rsidRPr="00F60A9B">
        <w:rPr>
          <w:b/>
          <w:sz w:val="20"/>
          <w:szCs w:val="22"/>
        </w:rPr>
        <w:t>( d )</w:t>
      </w:r>
      <w:r w:rsidRPr="00F60A9B">
        <w:rPr>
          <w:sz w:val="20"/>
          <w:szCs w:val="22"/>
        </w:rPr>
        <w:t xml:space="preserve"> bentleri hariç olmak üzere, diğer bentlerinde yer alan </w:t>
      </w:r>
      <w:r w:rsidRPr="00F60A9B">
        <w:rPr>
          <w:b/>
          <w:sz w:val="20"/>
          <w:szCs w:val="22"/>
        </w:rPr>
        <w:t>“ihale dışı bırakılma”</w:t>
      </w:r>
      <w:r w:rsidRPr="00F60A9B">
        <w:rPr>
          <w:sz w:val="20"/>
          <w:szCs w:val="22"/>
        </w:rPr>
        <w:t xml:space="preserve"> sebeplerinden herhangi birinin taşınmadığına dair yazılı taahhütname.</w:t>
      </w:r>
    </w:p>
    <w:p w:rsidR="00552856" w:rsidRPr="00F60A9B" w:rsidRDefault="00552856" w:rsidP="00552856">
      <w:pPr>
        <w:jc w:val="both"/>
        <w:rPr>
          <w:sz w:val="20"/>
          <w:szCs w:val="22"/>
        </w:rPr>
      </w:pPr>
      <w:r w:rsidRPr="00F60A9B">
        <w:rPr>
          <w:sz w:val="20"/>
          <w:szCs w:val="22"/>
        </w:rPr>
        <w:tab/>
      </w:r>
      <w:r w:rsidRPr="00CF1C64">
        <w:rPr>
          <w:b/>
          <w:sz w:val="20"/>
          <w:szCs w:val="22"/>
        </w:rPr>
        <w:t>f)</w:t>
      </w:r>
      <w:r w:rsidRPr="00CF1C64">
        <w:rPr>
          <w:sz w:val="20"/>
          <w:szCs w:val="22"/>
        </w:rPr>
        <w:t xml:space="preserve"> Teklif bedelini </w:t>
      </w:r>
      <w:r w:rsidRPr="00964C03">
        <w:rPr>
          <w:b/>
          <w:color w:val="FF0000"/>
          <w:sz w:val="20"/>
          <w:szCs w:val="22"/>
        </w:rPr>
        <w:t>%3</w:t>
      </w:r>
      <w:r w:rsidRPr="00CF1C64">
        <w:rPr>
          <w:sz w:val="20"/>
          <w:szCs w:val="22"/>
        </w:rPr>
        <w:t xml:space="preserve"> oranında, idari şartnamede belirlenen niteliklere ve ekindeki form örneğine uygun olarak idare adına alınacak geçici teminat.</w:t>
      </w:r>
    </w:p>
    <w:p w:rsidR="00552856" w:rsidRPr="00F60A9B" w:rsidRDefault="00552856" w:rsidP="00552856">
      <w:pPr>
        <w:jc w:val="both"/>
        <w:rPr>
          <w:sz w:val="20"/>
          <w:szCs w:val="22"/>
        </w:rPr>
      </w:pPr>
      <w:r w:rsidRPr="00F60A9B">
        <w:rPr>
          <w:sz w:val="20"/>
          <w:szCs w:val="22"/>
        </w:rPr>
        <w:tab/>
      </w:r>
      <w:r w:rsidRPr="00F60A9B">
        <w:rPr>
          <w:b/>
          <w:sz w:val="20"/>
          <w:szCs w:val="22"/>
        </w:rPr>
        <w:t>g)</w:t>
      </w:r>
      <w:r w:rsidRPr="00F60A9B">
        <w:rPr>
          <w:sz w:val="20"/>
          <w:szCs w:val="22"/>
        </w:rPr>
        <w:t xml:space="preserve"> Mevzuat hükümleri uyarınca kesinleşmiş sosyal güvenlik prim borcu olmadığına dair son teklif verme tarihinden önceki </w:t>
      </w:r>
      <w:r w:rsidRPr="00F60A9B">
        <w:rPr>
          <w:b/>
          <w:sz w:val="20"/>
          <w:szCs w:val="22"/>
        </w:rPr>
        <w:t>üç (3) ay</w:t>
      </w:r>
      <w:r w:rsidRPr="00F60A9B">
        <w:rPr>
          <w:sz w:val="20"/>
          <w:szCs w:val="22"/>
        </w:rPr>
        <w:t xml:space="preserve"> içinde düzenlenmiş belge aslı.</w:t>
      </w:r>
    </w:p>
    <w:p w:rsidR="00552856" w:rsidRPr="00F60A9B" w:rsidRDefault="00552856" w:rsidP="00552856">
      <w:pPr>
        <w:jc w:val="both"/>
        <w:rPr>
          <w:sz w:val="20"/>
          <w:szCs w:val="22"/>
        </w:rPr>
      </w:pPr>
      <w:r w:rsidRPr="00F60A9B">
        <w:rPr>
          <w:sz w:val="20"/>
          <w:szCs w:val="22"/>
        </w:rPr>
        <w:tab/>
      </w:r>
      <w:r w:rsidRPr="00F60A9B">
        <w:rPr>
          <w:b/>
          <w:sz w:val="20"/>
          <w:szCs w:val="22"/>
        </w:rPr>
        <w:t>h)</w:t>
      </w:r>
      <w:r w:rsidRPr="00F60A9B">
        <w:rPr>
          <w:sz w:val="20"/>
          <w:szCs w:val="22"/>
        </w:rPr>
        <w:t xml:space="preserve"> Mevzuat hükümleri uyarınca kesinleşmiş vergi borcu olmadığına dair, son teklif verme tarihinden önceki </w:t>
      </w:r>
      <w:r w:rsidRPr="00F60A9B">
        <w:rPr>
          <w:b/>
          <w:sz w:val="20"/>
          <w:szCs w:val="22"/>
        </w:rPr>
        <w:t>üç (3) ay</w:t>
      </w:r>
      <w:r w:rsidRPr="00F60A9B">
        <w:rPr>
          <w:sz w:val="20"/>
          <w:szCs w:val="22"/>
        </w:rPr>
        <w:t xml:space="preserve"> içinde düzenlenmiş belge aslı.</w:t>
      </w:r>
    </w:p>
    <w:p w:rsidR="00552856" w:rsidRPr="00F60A9B" w:rsidRDefault="00552856" w:rsidP="00552856">
      <w:pPr>
        <w:jc w:val="both"/>
        <w:rPr>
          <w:sz w:val="20"/>
          <w:szCs w:val="22"/>
        </w:rPr>
      </w:pPr>
      <w:r w:rsidRPr="00F60A9B">
        <w:rPr>
          <w:sz w:val="20"/>
          <w:szCs w:val="22"/>
        </w:rPr>
        <w:tab/>
      </w:r>
      <w:r w:rsidRPr="00F60A9B">
        <w:rPr>
          <w:b/>
          <w:sz w:val="20"/>
          <w:szCs w:val="22"/>
        </w:rPr>
        <w:t>ı)</w:t>
      </w:r>
      <w:r w:rsidRPr="00F60A9B">
        <w:rPr>
          <w:sz w:val="20"/>
          <w:szCs w:val="22"/>
        </w:rPr>
        <w:t xml:space="preserve"> Son beş yılda bitirilen işlere ait taahhüt bildirimi.</w:t>
      </w:r>
    </w:p>
    <w:p w:rsidR="00552856" w:rsidRDefault="00552856" w:rsidP="00552856">
      <w:pPr>
        <w:jc w:val="both"/>
        <w:rPr>
          <w:sz w:val="20"/>
          <w:szCs w:val="22"/>
        </w:rPr>
      </w:pPr>
      <w:r w:rsidRPr="00F60A9B">
        <w:rPr>
          <w:sz w:val="20"/>
          <w:szCs w:val="22"/>
        </w:rPr>
        <w:tab/>
      </w:r>
      <w:r w:rsidRPr="00F60A9B">
        <w:rPr>
          <w:b/>
          <w:sz w:val="20"/>
          <w:szCs w:val="22"/>
        </w:rPr>
        <w:t>i)</w:t>
      </w:r>
      <w:r w:rsidRPr="00F60A9B">
        <w:rPr>
          <w:sz w:val="20"/>
          <w:szCs w:val="22"/>
        </w:rPr>
        <w:t xml:space="preserve"> Şekli ve içeriği idari şartnamede belirlenen esaslara ve ekindeki form örneğine uygun olarak hazırlanacak teklif mektubu</w:t>
      </w:r>
      <w:r w:rsidR="00691CAB">
        <w:rPr>
          <w:sz w:val="20"/>
          <w:szCs w:val="22"/>
        </w:rPr>
        <w:t>.</w:t>
      </w:r>
      <w:bookmarkStart w:id="13" w:name="_GoBack"/>
      <w:bookmarkEnd w:id="13"/>
    </w:p>
    <w:p w:rsidR="00951322" w:rsidRPr="00F60A9B" w:rsidRDefault="00951322" w:rsidP="00951322">
      <w:pPr>
        <w:ind w:firstLine="708"/>
        <w:jc w:val="both"/>
        <w:rPr>
          <w:sz w:val="20"/>
          <w:szCs w:val="22"/>
        </w:rPr>
      </w:pPr>
      <w:r w:rsidRPr="00A95ABC">
        <w:rPr>
          <w:b/>
          <w:sz w:val="20"/>
          <w:szCs w:val="22"/>
        </w:rPr>
        <w:t>j)</w:t>
      </w:r>
      <w:r w:rsidRPr="00A95ABC">
        <w:rPr>
          <w:sz w:val="20"/>
          <w:szCs w:val="22"/>
        </w:rPr>
        <w:t xml:space="preserve"> Teklif bedelini oluşturan iş kalemleri ve/veya iş gruplarına ait miktarlar ve bunlara ait birim fiyatlar ile bu fiyatlara ilişkin İdarenin tanımladığı yapım şartlarına uygun analizler ve teklif bedelini gösteren hesap cetveli ve bu cetvel dosyasının exel ortamında dijital olarak verisi teklif dosyasında beraber verilecektir</w:t>
      </w:r>
    </w:p>
    <w:p w:rsidR="00951322" w:rsidRPr="00F60A9B" w:rsidRDefault="00951322" w:rsidP="00552856">
      <w:pPr>
        <w:jc w:val="both"/>
        <w:rPr>
          <w:sz w:val="20"/>
          <w:szCs w:val="22"/>
        </w:rPr>
      </w:pPr>
    </w:p>
    <w:p w:rsidR="00552856" w:rsidRPr="00F60A9B" w:rsidRDefault="00552856" w:rsidP="00552856">
      <w:pPr>
        <w:jc w:val="both"/>
        <w:rPr>
          <w:sz w:val="20"/>
          <w:szCs w:val="22"/>
        </w:rPr>
      </w:pPr>
      <w:r w:rsidRPr="00F60A9B">
        <w:rPr>
          <w:sz w:val="20"/>
          <w:szCs w:val="22"/>
        </w:rPr>
        <w:tab/>
      </w:r>
    </w:p>
    <w:p w:rsidR="00552856" w:rsidRPr="00F60A9B" w:rsidRDefault="00552856" w:rsidP="00552856">
      <w:pPr>
        <w:ind w:firstLine="708"/>
        <w:jc w:val="both"/>
        <w:rPr>
          <w:sz w:val="20"/>
          <w:szCs w:val="22"/>
        </w:rPr>
      </w:pPr>
      <w:r w:rsidRPr="00F60A9B">
        <w:rPr>
          <w:sz w:val="20"/>
          <w:szCs w:val="22"/>
        </w:rPr>
        <w:t xml:space="preserve">Yukarıda istenilen belgelere göre düzenlenecek teklif dosyasının, en geç ihale günü </w:t>
      </w:r>
      <w:r w:rsidRPr="00B15C58">
        <w:rPr>
          <w:b/>
          <w:color w:val="FF0000"/>
          <w:sz w:val="20"/>
          <w:szCs w:val="22"/>
        </w:rPr>
        <w:t>09.00‘</w:t>
      </w:r>
      <w:r w:rsidRPr="00B15C58">
        <w:rPr>
          <w:color w:val="FF0000"/>
          <w:sz w:val="20"/>
          <w:szCs w:val="22"/>
        </w:rPr>
        <w:t xml:space="preserve"> </w:t>
      </w:r>
      <w:r w:rsidR="00706983">
        <w:rPr>
          <w:color w:val="FF0000"/>
          <w:sz w:val="20"/>
          <w:szCs w:val="22"/>
        </w:rPr>
        <w:t>a</w:t>
      </w:r>
      <w:r w:rsidRPr="00F60A9B">
        <w:rPr>
          <w:sz w:val="20"/>
          <w:szCs w:val="22"/>
        </w:rPr>
        <w:t xml:space="preserve"> kadar Gaziantep Organize Sanayi Bölge Müdürlüğü </w:t>
      </w:r>
      <w:r>
        <w:rPr>
          <w:sz w:val="20"/>
          <w:szCs w:val="22"/>
        </w:rPr>
        <w:t>Evrak Kayıt Bölümü</w:t>
      </w:r>
      <w:r w:rsidRPr="00F60A9B">
        <w:rPr>
          <w:sz w:val="20"/>
          <w:szCs w:val="22"/>
        </w:rPr>
        <w:t>‘ne verileceği gibi iadeli taahhütlü posta vasıtasıyla da gönderilebilir. Belirtilen gün ve saatten sonra teslim edilen veya postadaki gecikmeler nedeniyle ulaşmayan teklifler dikkate alınmaz.</w:t>
      </w:r>
    </w:p>
    <w:p w:rsidR="00552856" w:rsidRPr="00F60A9B" w:rsidRDefault="00552856" w:rsidP="00552856">
      <w:pPr>
        <w:jc w:val="both"/>
        <w:rPr>
          <w:sz w:val="20"/>
          <w:szCs w:val="22"/>
        </w:rPr>
      </w:pPr>
      <w:r w:rsidRPr="00F60A9B">
        <w:rPr>
          <w:sz w:val="20"/>
          <w:szCs w:val="22"/>
        </w:rPr>
        <w:tab/>
      </w:r>
    </w:p>
    <w:p w:rsidR="00552856" w:rsidRPr="00F60A9B" w:rsidRDefault="00552856" w:rsidP="00552856">
      <w:pPr>
        <w:jc w:val="both"/>
        <w:rPr>
          <w:sz w:val="20"/>
          <w:szCs w:val="22"/>
        </w:rPr>
      </w:pPr>
      <w:r w:rsidRPr="00F60A9B">
        <w:rPr>
          <w:sz w:val="20"/>
          <w:szCs w:val="22"/>
        </w:rPr>
        <w:tab/>
      </w:r>
      <w:r w:rsidRPr="00F60A9B">
        <w:rPr>
          <w:b/>
          <w:sz w:val="20"/>
          <w:szCs w:val="22"/>
        </w:rPr>
        <w:t>1-</w:t>
      </w:r>
      <w:r w:rsidRPr="00F60A9B">
        <w:rPr>
          <w:sz w:val="20"/>
          <w:szCs w:val="22"/>
        </w:rPr>
        <w:t xml:space="preserve"> İsteklilerin gerçek veya tüzel kişi olması zorunludur. </w:t>
      </w:r>
      <w:r w:rsidR="000B21F4">
        <w:rPr>
          <w:sz w:val="20"/>
          <w:szCs w:val="22"/>
        </w:rPr>
        <w:t>Teklif mektubu içerisindeki dosyaları ihale tarihinden 1 gün öncesine kadar idareye aslı görülmüştür kaşesi ile kopyasını ekleyebilirler.</w:t>
      </w:r>
    </w:p>
    <w:p w:rsidR="00552856" w:rsidRPr="00F60A9B" w:rsidRDefault="00552856" w:rsidP="00552856">
      <w:pPr>
        <w:jc w:val="both"/>
        <w:rPr>
          <w:sz w:val="20"/>
          <w:szCs w:val="22"/>
        </w:rPr>
      </w:pPr>
      <w:r w:rsidRPr="00F60A9B">
        <w:rPr>
          <w:sz w:val="20"/>
          <w:szCs w:val="22"/>
        </w:rPr>
        <w:tab/>
      </w:r>
      <w:r w:rsidRPr="00F60A9B">
        <w:rPr>
          <w:b/>
          <w:sz w:val="20"/>
          <w:szCs w:val="22"/>
        </w:rPr>
        <w:t>2-</w:t>
      </w:r>
      <w:r w:rsidRPr="00F60A9B">
        <w:rPr>
          <w:sz w:val="20"/>
          <w:szCs w:val="22"/>
        </w:rPr>
        <w:t xml:space="preserve"> İhaleye sadece yerli istekliler katılabilecektir. </w:t>
      </w:r>
    </w:p>
    <w:p w:rsidR="00552856" w:rsidRPr="00F60A9B" w:rsidRDefault="00552856" w:rsidP="00552856">
      <w:pPr>
        <w:jc w:val="both"/>
        <w:rPr>
          <w:sz w:val="20"/>
          <w:szCs w:val="22"/>
        </w:rPr>
      </w:pPr>
      <w:r w:rsidRPr="00F60A9B">
        <w:rPr>
          <w:sz w:val="20"/>
          <w:szCs w:val="22"/>
        </w:rPr>
        <w:tab/>
      </w:r>
      <w:r w:rsidRPr="00F60A9B">
        <w:rPr>
          <w:b/>
          <w:sz w:val="20"/>
          <w:szCs w:val="22"/>
        </w:rPr>
        <w:t>3-</w:t>
      </w:r>
      <w:r w:rsidRPr="00F60A9B">
        <w:rPr>
          <w:sz w:val="20"/>
          <w:szCs w:val="22"/>
        </w:rPr>
        <w:t xml:space="preserve"> İdare gerekli gördüğünde ihaleye teklif verecek olanlara Organize Sanayi Bölge Müdürlüğünde bilgilendirme toplantısı yapabilecektir.</w:t>
      </w:r>
    </w:p>
    <w:p w:rsidR="00552856" w:rsidRPr="00F60A9B" w:rsidRDefault="00552856" w:rsidP="00552856">
      <w:pPr>
        <w:jc w:val="both"/>
        <w:rPr>
          <w:sz w:val="20"/>
          <w:szCs w:val="22"/>
        </w:rPr>
      </w:pPr>
      <w:r w:rsidRPr="00F60A9B">
        <w:rPr>
          <w:sz w:val="20"/>
          <w:szCs w:val="22"/>
        </w:rPr>
        <w:tab/>
      </w:r>
      <w:r w:rsidRPr="00F60A9B">
        <w:rPr>
          <w:b/>
          <w:sz w:val="20"/>
          <w:szCs w:val="22"/>
        </w:rPr>
        <w:t>4-</w:t>
      </w:r>
      <w:r w:rsidRPr="00F60A9B">
        <w:rPr>
          <w:sz w:val="20"/>
          <w:szCs w:val="22"/>
        </w:rPr>
        <w:t xml:space="preserve"> İstekliler tekliflerini, her bir iş kaleminin</w:t>
      </w:r>
      <w:r w:rsidR="00B15C58">
        <w:rPr>
          <w:sz w:val="20"/>
          <w:szCs w:val="22"/>
        </w:rPr>
        <w:t xml:space="preserve"> istekli tarafından hazırlanan</w:t>
      </w:r>
      <w:r w:rsidRPr="00F60A9B">
        <w:rPr>
          <w:sz w:val="20"/>
          <w:szCs w:val="22"/>
        </w:rPr>
        <w:t xml:space="preserve"> miktarı ile bu iş kalemleri için teklif edilen birim fiyatların çarpımı sonucu bulunan toplam bedel üzerinden vereceklerdir. </w:t>
      </w:r>
      <w:r w:rsidR="00B15C58">
        <w:rPr>
          <w:sz w:val="20"/>
          <w:szCs w:val="22"/>
        </w:rPr>
        <w:t>Bu liste ihale dosyası içerisinde verilen hesap cetvelinde yapılacaktır. Bu tutar ile isteki ile anahtar teslim fiyatlı sözleşme yapılacaktır.</w:t>
      </w:r>
    </w:p>
    <w:p w:rsidR="00552856" w:rsidRPr="00F60A9B" w:rsidRDefault="00552856" w:rsidP="00552856">
      <w:pPr>
        <w:jc w:val="both"/>
        <w:rPr>
          <w:sz w:val="20"/>
          <w:szCs w:val="22"/>
        </w:rPr>
      </w:pPr>
      <w:r w:rsidRPr="00F60A9B">
        <w:rPr>
          <w:sz w:val="20"/>
          <w:szCs w:val="22"/>
        </w:rPr>
        <w:tab/>
      </w:r>
      <w:r w:rsidRPr="00F60A9B">
        <w:rPr>
          <w:b/>
          <w:sz w:val="20"/>
          <w:szCs w:val="22"/>
        </w:rPr>
        <w:t>5-</w:t>
      </w:r>
      <w:r w:rsidRPr="00F60A9B">
        <w:rPr>
          <w:sz w:val="20"/>
          <w:szCs w:val="22"/>
        </w:rPr>
        <w:t xml:space="preserve"> Verilen tekliflerin geçerlilik süresi, ihale tarihinden itibaren </w:t>
      </w:r>
      <w:r w:rsidRPr="00F60A9B">
        <w:rPr>
          <w:b/>
          <w:sz w:val="20"/>
          <w:szCs w:val="22"/>
        </w:rPr>
        <w:t>en az 60 (altmış) takvim günü</w:t>
      </w:r>
      <w:r w:rsidRPr="00F60A9B">
        <w:rPr>
          <w:sz w:val="20"/>
          <w:szCs w:val="22"/>
        </w:rPr>
        <w:t xml:space="preserve"> olmalıdır. </w:t>
      </w:r>
    </w:p>
    <w:p w:rsidR="00552856" w:rsidRPr="00F60A9B" w:rsidRDefault="00552856" w:rsidP="00552856">
      <w:pPr>
        <w:jc w:val="both"/>
        <w:rPr>
          <w:sz w:val="20"/>
          <w:szCs w:val="22"/>
        </w:rPr>
      </w:pPr>
      <w:r w:rsidRPr="00F60A9B">
        <w:rPr>
          <w:sz w:val="20"/>
          <w:szCs w:val="22"/>
        </w:rPr>
        <w:tab/>
      </w:r>
      <w:r w:rsidRPr="00F60A9B">
        <w:rPr>
          <w:b/>
          <w:sz w:val="20"/>
          <w:szCs w:val="22"/>
        </w:rPr>
        <w:t>6-</w:t>
      </w:r>
      <w:r w:rsidRPr="00F60A9B">
        <w:rPr>
          <w:sz w:val="20"/>
          <w:szCs w:val="22"/>
        </w:rPr>
        <w:t xml:space="preserve"> Müteşebbis Heyetimiz </w:t>
      </w:r>
      <w:r w:rsidRPr="00F60A9B">
        <w:rPr>
          <w:b/>
          <w:sz w:val="20"/>
          <w:szCs w:val="22"/>
        </w:rPr>
        <w:t>4734 sayılı</w:t>
      </w:r>
      <w:r w:rsidRPr="00F60A9B">
        <w:rPr>
          <w:sz w:val="20"/>
          <w:szCs w:val="22"/>
        </w:rPr>
        <w:t xml:space="preserve"> kamu ihale kanununa tabii değildir. İhale komisyonu yapacağı incelemeye göre isteklileri yeterli görüp görmemekte, tekliflerini değerlendirmeye alıp almamakta, ihaleyi yapıp yapmamakta, ertelemekte veya dilediğine yapmakta serbesttir.</w:t>
      </w:r>
    </w:p>
    <w:p w:rsidR="00552856" w:rsidRPr="00F60A9B" w:rsidRDefault="00552856" w:rsidP="00552856">
      <w:pPr>
        <w:jc w:val="both"/>
        <w:rPr>
          <w:sz w:val="22"/>
        </w:rPr>
      </w:pPr>
    </w:p>
    <w:p w:rsidR="00552856" w:rsidRPr="00F60A9B" w:rsidRDefault="00552856" w:rsidP="00552856">
      <w:pPr>
        <w:jc w:val="both"/>
        <w:rPr>
          <w:sz w:val="22"/>
        </w:rPr>
      </w:pPr>
    </w:p>
    <w:p w:rsidR="00552856" w:rsidRPr="00F60A9B" w:rsidRDefault="00552856" w:rsidP="00552856">
      <w:pPr>
        <w:jc w:val="both"/>
        <w:rPr>
          <w:sz w:val="22"/>
        </w:rPr>
      </w:pPr>
    </w:p>
    <w:p w:rsidR="00552856" w:rsidRPr="00F60A9B" w:rsidRDefault="00552856" w:rsidP="00552856">
      <w:pPr>
        <w:tabs>
          <w:tab w:val="left" w:pos="567"/>
          <w:tab w:val="left" w:leader="dot" w:pos="9072"/>
        </w:tabs>
        <w:spacing w:after="120"/>
        <w:jc w:val="both"/>
        <w:rPr>
          <w:bCs/>
          <w:sz w:val="20"/>
          <w:szCs w:val="22"/>
        </w:rPr>
      </w:pPr>
    </w:p>
    <w:p w:rsidR="00F10367" w:rsidRPr="00F60A9B" w:rsidRDefault="00F10367" w:rsidP="00552856">
      <w:pPr>
        <w:pStyle w:val="Balk2"/>
        <w:rPr>
          <w:bCs w:val="0"/>
          <w:sz w:val="20"/>
          <w:szCs w:val="22"/>
        </w:rPr>
      </w:pPr>
    </w:p>
    <w:sectPr w:rsidR="00F10367" w:rsidRPr="00F60A9B" w:rsidSect="005A4D2C">
      <w:footerReference w:type="even" r:id="rId10"/>
      <w:footerReference w:type="default" r:id="rId11"/>
      <w:pgSz w:w="11906" w:h="16838" w:code="9"/>
      <w:pgMar w:top="1078" w:right="566" w:bottom="1134" w:left="1418" w:header="709" w:footer="709"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5927" w:rsidRDefault="007A5927">
      <w:r>
        <w:separator/>
      </w:r>
    </w:p>
  </w:endnote>
  <w:endnote w:type="continuationSeparator" w:id="0">
    <w:p w:rsidR="007A5927" w:rsidRDefault="007A59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15BA" w:rsidRDefault="005A34D8">
    <w:pPr>
      <w:pStyle w:val="Altbilgi"/>
      <w:framePr w:wrap="around" w:vAnchor="text" w:hAnchor="margin" w:xAlign="center" w:y="1"/>
      <w:rPr>
        <w:rStyle w:val="SayfaNumaras"/>
      </w:rPr>
    </w:pPr>
    <w:r>
      <w:rPr>
        <w:rStyle w:val="SayfaNumaras"/>
      </w:rPr>
      <w:fldChar w:fldCharType="begin"/>
    </w:r>
    <w:r w:rsidR="001015BA">
      <w:rPr>
        <w:rStyle w:val="SayfaNumaras"/>
      </w:rPr>
      <w:instrText xml:space="preserve">PAGE  </w:instrText>
    </w:r>
    <w:r>
      <w:rPr>
        <w:rStyle w:val="SayfaNumaras"/>
      </w:rPr>
      <w:fldChar w:fldCharType="end"/>
    </w:r>
  </w:p>
  <w:p w:rsidR="001015BA" w:rsidRDefault="001015BA">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15BA" w:rsidRDefault="005A34D8">
    <w:pPr>
      <w:pStyle w:val="Altbilgi"/>
      <w:framePr w:wrap="around" w:vAnchor="text" w:hAnchor="margin" w:xAlign="center" w:y="1"/>
      <w:ind w:right="-60"/>
      <w:rPr>
        <w:rStyle w:val="SayfaNumaras"/>
      </w:rPr>
    </w:pPr>
    <w:r>
      <w:rPr>
        <w:rStyle w:val="SayfaNumaras"/>
      </w:rPr>
      <w:fldChar w:fldCharType="begin"/>
    </w:r>
    <w:r w:rsidR="001015BA">
      <w:rPr>
        <w:rStyle w:val="SayfaNumaras"/>
      </w:rPr>
      <w:instrText xml:space="preserve">PAGE  </w:instrText>
    </w:r>
    <w:r>
      <w:rPr>
        <w:rStyle w:val="SayfaNumaras"/>
      </w:rPr>
      <w:fldChar w:fldCharType="separate"/>
    </w:r>
    <w:r w:rsidR="00691CAB">
      <w:rPr>
        <w:rStyle w:val="SayfaNumaras"/>
        <w:noProof/>
      </w:rPr>
      <w:t>3</w:t>
    </w:r>
    <w:r>
      <w:rPr>
        <w:rStyle w:val="SayfaNumaras"/>
      </w:rPr>
      <w:fldChar w:fldCharType="end"/>
    </w:r>
  </w:p>
  <w:p w:rsidR="001015BA" w:rsidRDefault="001015BA">
    <w:pPr>
      <w:pStyle w:val="GvdeMetni2"/>
      <w:ind w:left="360" w:right="360"/>
      <w:rPr>
        <w:rFonts w:ascii="Arial Narrow" w:hAnsi="Arial Narrow"/>
        <w:sz w:val="16"/>
      </w:rPr>
    </w:pPr>
    <w:r>
      <w:rPr>
        <w:rFonts w:ascii="Arial Narrow" w:hAnsi="Arial Narrow"/>
        <w:sz w:val="16"/>
      </w:rPr>
      <w:t>.</w:t>
    </w:r>
  </w:p>
  <w:p w:rsidR="001015BA" w:rsidRDefault="001015BA">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5927" w:rsidRDefault="007A5927">
      <w:r>
        <w:separator/>
      </w:r>
    </w:p>
  </w:footnote>
  <w:footnote w:type="continuationSeparator" w:id="0">
    <w:p w:rsidR="007A5927" w:rsidRDefault="007A59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961B3C"/>
    <w:multiLevelType w:val="hybridMultilevel"/>
    <w:tmpl w:val="183AF05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C906CAB"/>
    <w:multiLevelType w:val="hybridMultilevel"/>
    <w:tmpl w:val="EA6600B6"/>
    <w:lvl w:ilvl="0" w:tplc="E0581DF6">
      <w:start w:val="2009"/>
      <w:numFmt w:val="decimal"/>
      <w:lvlText w:val="%1"/>
      <w:lvlJc w:val="left"/>
      <w:pPr>
        <w:tabs>
          <w:tab w:val="num" w:pos="2040"/>
        </w:tabs>
        <w:ind w:left="2040" w:hanging="480"/>
      </w:pPr>
      <w:rPr>
        <w:rFonts w:hint="default"/>
      </w:rPr>
    </w:lvl>
    <w:lvl w:ilvl="1" w:tplc="041F0019" w:tentative="1">
      <w:start w:val="1"/>
      <w:numFmt w:val="lowerLetter"/>
      <w:lvlText w:val="%2."/>
      <w:lvlJc w:val="left"/>
      <w:pPr>
        <w:tabs>
          <w:tab w:val="num" w:pos="2760"/>
        </w:tabs>
        <w:ind w:left="2760" w:hanging="360"/>
      </w:pPr>
    </w:lvl>
    <w:lvl w:ilvl="2" w:tplc="041F001B" w:tentative="1">
      <w:start w:val="1"/>
      <w:numFmt w:val="lowerRoman"/>
      <w:lvlText w:val="%3."/>
      <w:lvlJc w:val="right"/>
      <w:pPr>
        <w:tabs>
          <w:tab w:val="num" w:pos="3480"/>
        </w:tabs>
        <w:ind w:left="3480" w:hanging="180"/>
      </w:pPr>
    </w:lvl>
    <w:lvl w:ilvl="3" w:tplc="041F000F" w:tentative="1">
      <w:start w:val="1"/>
      <w:numFmt w:val="decimal"/>
      <w:lvlText w:val="%4."/>
      <w:lvlJc w:val="left"/>
      <w:pPr>
        <w:tabs>
          <w:tab w:val="num" w:pos="4200"/>
        </w:tabs>
        <w:ind w:left="4200" w:hanging="360"/>
      </w:pPr>
    </w:lvl>
    <w:lvl w:ilvl="4" w:tplc="041F0019" w:tentative="1">
      <w:start w:val="1"/>
      <w:numFmt w:val="lowerLetter"/>
      <w:lvlText w:val="%5."/>
      <w:lvlJc w:val="left"/>
      <w:pPr>
        <w:tabs>
          <w:tab w:val="num" w:pos="4920"/>
        </w:tabs>
        <w:ind w:left="4920" w:hanging="360"/>
      </w:pPr>
    </w:lvl>
    <w:lvl w:ilvl="5" w:tplc="041F001B" w:tentative="1">
      <w:start w:val="1"/>
      <w:numFmt w:val="lowerRoman"/>
      <w:lvlText w:val="%6."/>
      <w:lvlJc w:val="right"/>
      <w:pPr>
        <w:tabs>
          <w:tab w:val="num" w:pos="5640"/>
        </w:tabs>
        <w:ind w:left="5640" w:hanging="180"/>
      </w:pPr>
    </w:lvl>
    <w:lvl w:ilvl="6" w:tplc="041F000F" w:tentative="1">
      <w:start w:val="1"/>
      <w:numFmt w:val="decimal"/>
      <w:lvlText w:val="%7."/>
      <w:lvlJc w:val="left"/>
      <w:pPr>
        <w:tabs>
          <w:tab w:val="num" w:pos="6360"/>
        </w:tabs>
        <w:ind w:left="6360" w:hanging="360"/>
      </w:pPr>
    </w:lvl>
    <w:lvl w:ilvl="7" w:tplc="041F0019" w:tentative="1">
      <w:start w:val="1"/>
      <w:numFmt w:val="lowerLetter"/>
      <w:lvlText w:val="%8."/>
      <w:lvlJc w:val="left"/>
      <w:pPr>
        <w:tabs>
          <w:tab w:val="num" w:pos="7080"/>
        </w:tabs>
        <w:ind w:left="7080" w:hanging="360"/>
      </w:pPr>
    </w:lvl>
    <w:lvl w:ilvl="8" w:tplc="041F001B" w:tentative="1">
      <w:start w:val="1"/>
      <w:numFmt w:val="lowerRoman"/>
      <w:lvlText w:val="%9."/>
      <w:lvlJc w:val="right"/>
      <w:pPr>
        <w:tabs>
          <w:tab w:val="num" w:pos="7800"/>
        </w:tabs>
        <w:ind w:left="7800" w:hanging="180"/>
      </w:pPr>
    </w:lvl>
  </w:abstractNum>
  <w:abstractNum w:abstractNumId="2">
    <w:nsid w:val="2B0F2492"/>
    <w:multiLevelType w:val="hybridMultilevel"/>
    <w:tmpl w:val="F7400346"/>
    <w:lvl w:ilvl="0" w:tplc="04090017">
      <w:start w:val="4"/>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AA21C36"/>
    <w:multiLevelType w:val="hybridMultilevel"/>
    <w:tmpl w:val="F3189C98"/>
    <w:lvl w:ilvl="0" w:tplc="E0C20FD8">
      <w:start w:val="1"/>
      <w:numFmt w:val="lowerLetter"/>
      <w:pStyle w:val="Balk1"/>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5E2052A"/>
    <w:multiLevelType w:val="multilevel"/>
    <w:tmpl w:val="A27E2C4A"/>
    <w:lvl w:ilvl="0">
      <w:start w:val="7"/>
      <w:numFmt w:val="decimal"/>
      <w:lvlText w:val="%1."/>
      <w:lvlJc w:val="left"/>
      <w:pPr>
        <w:tabs>
          <w:tab w:val="num" w:pos="705"/>
        </w:tabs>
        <w:ind w:left="705" w:hanging="705"/>
      </w:pPr>
      <w:rPr>
        <w:rFonts w:ascii="Times New Roman" w:hAnsi="Times New Roman" w:hint="default"/>
        <w:b/>
        <w:color w:val="auto"/>
        <w:sz w:val="24"/>
      </w:rPr>
    </w:lvl>
    <w:lvl w:ilvl="1">
      <w:start w:val="5"/>
      <w:numFmt w:val="decimal"/>
      <w:lvlText w:val="%1.%2."/>
      <w:lvlJc w:val="left"/>
      <w:pPr>
        <w:tabs>
          <w:tab w:val="num" w:pos="720"/>
        </w:tabs>
        <w:ind w:left="720" w:hanging="720"/>
      </w:pPr>
      <w:rPr>
        <w:rFonts w:ascii="Times New Roman" w:hAnsi="Times New Roman" w:hint="default"/>
        <w:b/>
        <w:color w:val="auto"/>
        <w:sz w:val="24"/>
      </w:rPr>
    </w:lvl>
    <w:lvl w:ilvl="2">
      <w:start w:val="2"/>
      <w:numFmt w:val="decimal"/>
      <w:lvlText w:val="%1.%2.%3."/>
      <w:lvlJc w:val="left"/>
      <w:pPr>
        <w:tabs>
          <w:tab w:val="num" w:pos="720"/>
        </w:tabs>
        <w:ind w:left="720" w:hanging="720"/>
      </w:pPr>
      <w:rPr>
        <w:rFonts w:ascii="Times New Roman" w:hAnsi="Times New Roman" w:hint="default"/>
        <w:b/>
        <w:color w:val="auto"/>
        <w:sz w:val="24"/>
      </w:rPr>
    </w:lvl>
    <w:lvl w:ilvl="3">
      <w:start w:val="1"/>
      <w:numFmt w:val="decimal"/>
      <w:lvlText w:val="%1.%2.%3.%4."/>
      <w:lvlJc w:val="left"/>
      <w:pPr>
        <w:tabs>
          <w:tab w:val="num" w:pos="1080"/>
        </w:tabs>
        <w:ind w:left="1080" w:hanging="1080"/>
      </w:pPr>
      <w:rPr>
        <w:rFonts w:ascii="Times New Roman" w:hAnsi="Times New Roman" w:hint="default"/>
        <w:b/>
        <w:color w:val="auto"/>
        <w:sz w:val="24"/>
      </w:rPr>
    </w:lvl>
    <w:lvl w:ilvl="4">
      <w:start w:val="1"/>
      <w:numFmt w:val="decimal"/>
      <w:lvlText w:val="%1.%2.%3.%4.%5."/>
      <w:lvlJc w:val="left"/>
      <w:pPr>
        <w:tabs>
          <w:tab w:val="num" w:pos="1080"/>
        </w:tabs>
        <w:ind w:left="1080" w:hanging="1080"/>
      </w:pPr>
      <w:rPr>
        <w:rFonts w:ascii="Times New Roman" w:hAnsi="Times New Roman" w:hint="default"/>
        <w:b/>
        <w:color w:val="auto"/>
        <w:sz w:val="24"/>
      </w:rPr>
    </w:lvl>
    <w:lvl w:ilvl="5">
      <w:start w:val="1"/>
      <w:numFmt w:val="decimal"/>
      <w:lvlText w:val="%1.%2.%3.%4.%5.%6."/>
      <w:lvlJc w:val="left"/>
      <w:pPr>
        <w:tabs>
          <w:tab w:val="num" w:pos="1440"/>
        </w:tabs>
        <w:ind w:left="1440" w:hanging="1440"/>
      </w:pPr>
      <w:rPr>
        <w:rFonts w:ascii="Times New Roman" w:hAnsi="Times New Roman" w:hint="default"/>
        <w:b/>
        <w:color w:val="auto"/>
        <w:sz w:val="24"/>
      </w:rPr>
    </w:lvl>
    <w:lvl w:ilvl="6">
      <w:start w:val="1"/>
      <w:numFmt w:val="decimal"/>
      <w:lvlText w:val="%1.%2.%3.%4.%5.%6.%7."/>
      <w:lvlJc w:val="left"/>
      <w:pPr>
        <w:tabs>
          <w:tab w:val="num" w:pos="1800"/>
        </w:tabs>
        <w:ind w:left="1800" w:hanging="1800"/>
      </w:pPr>
      <w:rPr>
        <w:rFonts w:ascii="Times New Roman" w:hAnsi="Times New Roman" w:hint="default"/>
        <w:b/>
        <w:color w:val="auto"/>
        <w:sz w:val="24"/>
      </w:rPr>
    </w:lvl>
    <w:lvl w:ilvl="7">
      <w:start w:val="1"/>
      <w:numFmt w:val="decimal"/>
      <w:lvlText w:val="%1.%2.%3.%4.%5.%6.%7.%8."/>
      <w:lvlJc w:val="left"/>
      <w:pPr>
        <w:tabs>
          <w:tab w:val="num" w:pos="1800"/>
        </w:tabs>
        <w:ind w:left="1800" w:hanging="1800"/>
      </w:pPr>
      <w:rPr>
        <w:rFonts w:ascii="Times New Roman" w:hAnsi="Times New Roman" w:hint="default"/>
        <w:b/>
        <w:color w:val="auto"/>
        <w:sz w:val="24"/>
      </w:rPr>
    </w:lvl>
    <w:lvl w:ilvl="8">
      <w:start w:val="1"/>
      <w:numFmt w:val="decimal"/>
      <w:lvlText w:val="%1.%2.%3.%4.%5.%6.%7.%8.%9."/>
      <w:lvlJc w:val="left"/>
      <w:pPr>
        <w:tabs>
          <w:tab w:val="num" w:pos="2160"/>
        </w:tabs>
        <w:ind w:left="2160" w:hanging="2160"/>
      </w:pPr>
      <w:rPr>
        <w:rFonts w:ascii="Times New Roman" w:hAnsi="Times New Roman" w:hint="default"/>
        <w:b/>
        <w:color w:val="auto"/>
        <w:sz w:val="24"/>
      </w:rPr>
    </w:lvl>
  </w:abstractNum>
  <w:abstractNum w:abstractNumId="5">
    <w:nsid w:val="58741AC0"/>
    <w:multiLevelType w:val="hybridMultilevel"/>
    <w:tmpl w:val="5D0E6D6A"/>
    <w:lvl w:ilvl="0" w:tplc="61A203A0">
      <w:start w:val="2011"/>
      <w:numFmt w:val="decimal"/>
      <w:lvlText w:val="%1"/>
      <w:lvlJc w:val="left"/>
      <w:pPr>
        <w:ind w:left="2040" w:hanging="480"/>
      </w:pPr>
      <w:rPr>
        <w:rFonts w:hint="default"/>
      </w:rPr>
    </w:lvl>
    <w:lvl w:ilvl="1" w:tplc="041F0019" w:tentative="1">
      <w:start w:val="1"/>
      <w:numFmt w:val="lowerLetter"/>
      <w:lvlText w:val="%2."/>
      <w:lvlJc w:val="left"/>
      <w:pPr>
        <w:ind w:left="2640" w:hanging="360"/>
      </w:pPr>
    </w:lvl>
    <w:lvl w:ilvl="2" w:tplc="041F001B" w:tentative="1">
      <w:start w:val="1"/>
      <w:numFmt w:val="lowerRoman"/>
      <w:lvlText w:val="%3."/>
      <w:lvlJc w:val="right"/>
      <w:pPr>
        <w:ind w:left="3360" w:hanging="180"/>
      </w:pPr>
    </w:lvl>
    <w:lvl w:ilvl="3" w:tplc="041F000F" w:tentative="1">
      <w:start w:val="1"/>
      <w:numFmt w:val="decimal"/>
      <w:lvlText w:val="%4."/>
      <w:lvlJc w:val="left"/>
      <w:pPr>
        <w:ind w:left="4080" w:hanging="360"/>
      </w:pPr>
    </w:lvl>
    <w:lvl w:ilvl="4" w:tplc="041F0019" w:tentative="1">
      <w:start w:val="1"/>
      <w:numFmt w:val="lowerLetter"/>
      <w:lvlText w:val="%5."/>
      <w:lvlJc w:val="left"/>
      <w:pPr>
        <w:ind w:left="4800" w:hanging="360"/>
      </w:pPr>
    </w:lvl>
    <w:lvl w:ilvl="5" w:tplc="041F001B" w:tentative="1">
      <w:start w:val="1"/>
      <w:numFmt w:val="lowerRoman"/>
      <w:lvlText w:val="%6."/>
      <w:lvlJc w:val="right"/>
      <w:pPr>
        <w:ind w:left="5520" w:hanging="180"/>
      </w:pPr>
    </w:lvl>
    <w:lvl w:ilvl="6" w:tplc="041F000F" w:tentative="1">
      <w:start w:val="1"/>
      <w:numFmt w:val="decimal"/>
      <w:lvlText w:val="%7."/>
      <w:lvlJc w:val="left"/>
      <w:pPr>
        <w:ind w:left="6240" w:hanging="360"/>
      </w:pPr>
    </w:lvl>
    <w:lvl w:ilvl="7" w:tplc="041F0019" w:tentative="1">
      <w:start w:val="1"/>
      <w:numFmt w:val="lowerLetter"/>
      <w:lvlText w:val="%8."/>
      <w:lvlJc w:val="left"/>
      <w:pPr>
        <w:ind w:left="6960" w:hanging="360"/>
      </w:pPr>
    </w:lvl>
    <w:lvl w:ilvl="8" w:tplc="041F001B" w:tentative="1">
      <w:start w:val="1"/>
      <w:numFmt w:val="lowerRoman"/>
      <w:lvlText w:val="%9."/>
      <w:lvlJc w:val="right"/>
      <w:pPr>
        <w:ind w:left="7680" w:hanging="180"/>
      </w:pPr>
    </w:lvl>
  </w:abstractNum>
  <w:abstractNum w:abstractNumId="6">
    <w:nsid w:val="64ED16C8"/>
    <w:multiLevelType w:val="hybridMultilevel"/>
    <w:tmpl w:val="9CD88B84"/>
    <w:lvl w:ilvl="0" w:tplc="F19A2D84">
      <w:start w:val="1"/>
      <w:numFmt w:val="decimal"/>
      <w:lvlText w:val="(%1)"/>
      <w:lvlJc w:val="left"/>
      <w:pPr>
        <w:ind w:left="645" w:hanging="360"/>
      </w:pPr>
      <w:rPr>
        <w:rFonts w:hint="default"/>
        <w:color w:val="auto"/>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7">
    <w:nsid w:val="6AC55FD8"/>
    <w:multiLevelType w:val="multilevel"/>
    <w:tmpl w:val="5E42703A"/>
    <w:lvl w:ilvl="0">
      <w:start w:val="1"/>
      <w:numFmt w:val="lowerLetter"/>
      <w:lvlText w:val="%1).......朮"/>
      <w:lvlJc w:val="left"/>
      <w:pPr>
        <w:ind w:left="2160" w:hanging="2160"/>
      </w:pPr>
      <w:rPr>
        <w:rFonts w:hint="default"/>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rPr>
    </w:lvl>
  </w:abstractNum>
  <w:abstractNum w:abstractNumId="8">
    <w:nsid w:val="6CAE20D7"/>
    <w:multiLevelType w:val="hybridMultilevel"/>
    <w:tmpl w:val="4956EEBE"/>
    <w:lvl w:ilvl="0" w:tplc="A60A3896">
      <w:start w:val="2008"/>
      <w:numFmt w:val="decimal"/>
      <w:lvlText w:val="%1"/>
      <w:lvlJc w:val="left"/>
      <w:pPr>
        <w:tabs>
          <w:tab w:val="num" w:pos="4980"/>
        </w:tabs>
        <w:ind w:left="4980" w:hanging="3420"/>
      </w:pPr>
      <w:rPr>
        <w:rFonts w:hint="default"/>
      </w:rPr>
    </w:lvl>
    <w:lvl w:ilvl="1" w:tplc="041F0019" w:tentative="1">
      <w:start w:val="1"/>
      <w:numFmt w:val="lowerLetter"/>
      <w:lvlText w:val="%2."/>
      <w:lvlJc w:val="left"/>
      <w:pPr>
        <w:tabs>
          <w:tab w:val="num" w:pos="2640"/>
        </w:tabs>
        <w:ind w:left="2640" w:hanging="360"/>
      </w:pPr>
    </w:lvl>
    <w:lvl w:ilvl="2" w:tplc="041F001B" w:tentative="1">
      <w:start w:val="1"/>
      <w:numFmt w:val="lowerRoman"/>
      <w:lvlText w:val="%3."/>
      <w:lvlJc w:val="right"/>
      <w:pPr>
        <w:tabs>
          <w:tab w:val="num" w:pos="3360"/>
        </w:tabs>
        <w:ind w:left="3360" w:hanging="180"/>
      </w:pPr>
    </w:lvl>
    <w:lvl w:ilvl="3" w:tplc="041F000F" w:tentative="1">
      <w:start w:val="1"/>
      <w:numFmt w:val="decimal"/>
      <w:lvlText w:val="%4."/>
      <w:lvlJc w:val="left"/>
      <w:pPr>
        <w:tabs>
          <w:tab w:val="num" w:pos="4080"/>
        </w:tabs>
        <w:ind w:left="4080" w:hanging="360"/>
      </w:pPr>
    </w:lvl>
    <w:lvl w:ilvl="4" w:tplc="041F0019" w:tentative="1">
      <w:start w:val="1"/>
      <w:numFmt w:val="lowerLetter"/>
      <w:lvlText w:val="%5."/>
      <w:lvlJc w:val="left"/>
      <w:pPr>
        <w:tabs>
          <w:tab w:val="num" w:pos="4800"/>
        </w:tabs>
        <w:ind w:left="4800" w:hanging="360"/>
      </w:pPr>
    </w:lvl>
    <w:lvl w:ilvl="5" w:tplc="041F001B" w:tentative="1">
      <w:start w:val="1"/>
      <w:numFmt w:val="lowerRoman"/>
      <w:lvlText w:val="%6."/>
      <w:lvlJc w:val="right"/>
      <w:pPr>
        <w:tabs>
          <w:tab w:val="num" w:pos="5520"/>
        </w:tabs>
        <w:ind w:left="5520" w:hanging="180"/>
      </w:pPr>
    </w:lvl>
    <w:lvl w:ilvl="6" w:tplc="041F000F" w:tentative="1">
      <w:start w:val="1"/>
      <w:numFmt w:val="decimal"/>
      <w:lvlText w:val="%7."/>
      <w:lvlJc w:val="left"/>
      <w:pPr>
        <w:tabs>
          <w:tab w:val="num" w:pos="6240"/>
        </w:tabs>
        <w:ind w:left="6240" w:hanging="360"/>
      </w:pPr>
    </w:lvl>
    <w:lvl w:ilvl="7" w:tplc="041F0019" w:tentative="1">
      <w:start w:val="1"/>
      <w:numFmt w:val="lowerLetter"/>
      <w:lvlText w:val="%8."/>
      <w:lvlJc w:val="left"/>
      <w:pPr>
        <w:tabs>
          <w:tab w:val="num" w:pos="6960"/>
        </w:tabs>
        <w:ind w:left="6960" w:hanging="360"/>
      </w:pPr>
    </w:lvl>
    <w:lvl w:ilvl="8" w:tplc="041F001B" w:tentative="1">
      <w:start w:val="1"/>
      <w:numFmt w:val="lowerRoman"/>
      <w:lvlText w:val="%9."/>
      <w:lvlJc w:val="right"/>
      <w:pPr>
        <w:tabs>
          <w:tab w:val="num" w:pos="7680"/>
        </w:tabs>
        <w:ind w:left="7680" w:hanging="180"/>
      </w:pPr>
    </w:lvl>
  </w:abstractNum>
  <w:abstractNum w:abstractNumId="9">
    <w:nsid w:val="6D312D0E"/>
    <w:multiLevelType w:val="hybridMultilevel"/>
    <w:tmpl w:val="F154A37C"/>
    <w:lvl w:ilvl="0" w:tplc="54A49A0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6"/>
  </w:num>
  <w:num w:numId="2">
    <w:abstractNumId w:val="2"/>
  </w:num>
  <w:num w:numId="3">
    <w:abstractNumId w:val="0"/>
  </w:num>
  <w:num w:numId="4">
    <w:abstractNumId w:val="4"/>
  </w:num>
  <w:num w:numId="5">
    <w:abstractNumId w:val="8"/>
  </w:num>
  <w:num w:numId="6">
    <w:abstractNumId w:val="9"/>
  </w:num>
  <w:num w:numId="7">
    <w:abstractNumId w:val="1"/>
  </w:num>
  <w:num w:numId="8">
    <w:abstractNumId w:val="5"/>
  </w:num>
  <w:num w:numId="9">
    <w:abstractNumId w:val="3"/>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776F91"/>
    <w:rsid w:val="00003B81"/>
    <w:rsid w:val="000409F9"/>
    <w:rsid w:val="0004342D"/>
    <w:rsid w:val="00052A2C"/>
    <w:rsid w:val="00092094"/>
    <w:rsid w:val="000A27F2"/>
    <w:rsid w:val="000B21F4"/>
    <w:rsid w:val="000C6C21"/>
    <w:rsid w:val="000E0FCB"/>
    <w:rsid w:val="000E613F"/>
    <w:rsid w:val="000F1E36"/>
    <w:rsid w:val="000F23FC"/>
    <w:rsid w:val="001015BA"/>
    <w:rsid w:val="00116841"/>
    <w:rsid w:val="001215BC"/>
    <w:rsid w:val="0013122B"/>
    <w:rsid w:val="00131D1E"/>
    <w:rsid w:val="00140BD3"/>
    <w:rsid w:val="00175AA6"/>
    <w:rsid w:val="001A6471"/>
    <w:rsid w:val="001A7C6B"/>
    <w:rsid w:val="001E0BAE"/>
    <w:rsid w:val="001E1ACC"/>
    <w:rsid w:val="001E4C33"/>
    <w:rsid w:val="001F275D"/>
    <w:rsid w:val="001F3F96"/>
    <w:rsid w:val="002002CB"/>
    <w:rsid w:val="00200355"/>
    <w:rsid w:val="00226171"/>
    <w:rsid w:val="00230F1E"/>
    <w:rsid w:val="00241AA1"/>
    <w:rsid w:val="00253609"/>
    <w:rsid w:val="002636EA"/>
    <w:rsid w:val="002778C7"/>
    <w:rsid w:val="00284FC3"/>
    <w:rsid w:val="00290D15"/>
    <w:rsid w:val="002E0C80"/>
    <w:rsid w:val="002E2EF0"/>
    <w:rsid w:val="002E5DEC"/>
    <w:rsid w:val="002F52F5"/>
    <w:rsid w:val="002F7C82"/>
    <w:rsid w:val="00303BE1"/>
    <w:rsid w:val="00310FAD"/>
    <w:rsid w:val="00311849"/>
    <w:rsid w:val="00331E34"/>
    <w:rsid w:val="003823B9"/>
    <w:rsid w:val="003A2D27"/>
    <w:rsid w:val="003A4D4F"/>
    <w:rsid w:val="003D434F"/>
    <w:rsid w:val="003D691D"/>
    <w:rsid w:val="003E2A4B"/>
    <w:rsid w:val="003F53C1"/>
    <w:rsid w:val="003F6F60"/>
    <w:rsid w:val="00407A05"/>
    <w:rsid w:val="004163B9"/>
    <w:rsid w:val="00454466"/>
    <w:rsid w:val="004708E4"/>
    <w:rsid w:val="00475422"/>
    <w:rsid w:val="004923A0"/>
    <w:rsid w:val="004A327E"/>
    <w:rsid w:val="004A39BC"/>
    <w:rsid w:val="004D2D48"/>
    <w:rsid w:val="004D6221"/>
    <w:rsid w:val="00503F43"/>
    <w:rsid w:val="005108CE"/>
    <w:rsid w:val="00524DA9"/>
    <w:rsid w:val="00537E01"/>
    <w:rsid w:val="00552856"/>
    <w:rsid w:val="00565659"/>
    <w:rsid w:val="0057238A"/>
    <w:rsid w:val="00585EBD"/>
    <w:rsid w:val="005A34D8"/>
    <w:rsid w:val="005A3CFC"/>
    <w:rsid w:val="005A4D2C"/>
    <w:rsid w:val="005A69FA"/>
    <w:rsid w:val="005C7EE6"/>
    <w:rsid w:val="005D1A99"/>
    <w:rsid w:val="006604B4"/>
    <w:rsid w:val="00660538"/>
    <w:rsid w:val="00663918"/>
    <w:rsid w:val="00687191"/>
    <w:rsid w:val="0068761B"/>
    <w:rsid w:val="00691CAB"/>
    <w:rsid w:val="006B6B53"/>
    <w:rsid w:val="006D49BE"/>
    <w:rsid w:val="006E0B9F"/>
    <w:rsid w:val="006E32F2"/>
    <w:rsid w:val="007031D6"/>
    <w:rsid w:val="007064EF"/>
    <w:rsid w:val="00706983"/>
    <w:rsid w:val="00711537"/>
    <w:rsid w:val="00711663"/>
    <w:rsid w:val="007166E0"/>
    <w:rsid w:val="0072341D"/>
    <w:rsid w:val="00746723"/>
    <w:rsid w:val="00750578"/>
    <w:rsid w:val="00755D54"/>
    <w:rsid w:val="00776F91"/>
    <w:rsid w:val="00790D74"/>
    <w:rsid w:val="007A0089"/>
    <w:rsid w:val="007A0FFB"/>
    <w:rsid w:val="007A5927"/>
    <w:rsid w:val="007B571E"/>
    <w:rsid w:val="007C5A49"/>
    <w:rsid w:val="007E6663"/>
    <w:rsid w:val="007F6E88"/>
    <w:rsid w:val="008066F9"/>
    <w:rsid w:val="00811282"/>
    <w:rsid w:val="00832061"/>
    <w:rsid w:val="00847F1D"/>
    <w:rsid w:val="00855E63"/>
    <w:rsid w:val="008712E6"/>
    <w:rsid w:val="00886DE1"/>
    <w:rsid w:val="008B1F67"/>
    <w:rsid w:val="008B3CE0"/>
    <w:rsid w:val="008B49FD"/>
    <w:rsid w:val="008E60BC"/>
    <w:rsid w:val="00911CE0"/>
    <w:rsid w:val="00920344"/>
    <w:rsid w:val="00932BCE"/>
    <w:rsid w:val="00950B58"/>
    <w:rsid w:val="00951322"/>
    <w:rsid w:val="0095262E"/>
    <w:rsid w:val="00963791"/>
    <w:rsid w:val="00964C03"/>
    <w:rsid w:val="009A0E15"/>
    <w:rsid w:val="009A412F"/>
    <w:rsid w:val="009D47C3"/>
    <w:rsid w:val="009E0FE6"/>
    <w:rsid w:val="009F449E"/>
    <w:rsid w:val="00A17A39"/>
    <w:rsid w:val="00A368D9"/>
    <w:rsid w:val="00A80B0C"/>
    <w:rsid w:val="00A83F87"/>
    <w:rsid w:val="00AA1276"/>
    <w:rsid w:val="00AB06EC"/>
    <w:rsid w:val="00AC4CEB"/>
    <w:rsid w:val="00AE786A"/>
    <w:rsid w:val="00AF30EE"/>
    <w:rsid w:val="00B1462E"/>
    <w:rsid w:val="00B15C58"/>
    <w:rsid w:val="00B17F6A"/>
    <w:rsid w:val="00B446BF"/>
    <w:rsid w:val="00B50E42"/>
    <w:rsid w:val="00B64C9D"/>
    <w:rsid w:val="00BC1A7B"/>
    <w:rsid w:val="00BE7B8E"/>
    <w:rsid w:val="00BF3720"/>
    <w:rsid w:val="00C2380A"/>
    <w:rsid w:val="00C36C80"/>
    <w:rsid w:val="00C372D9"/>
    <w:rsid w:val="00C67377"/>
    <w:rsid w:val="00C746EF"/>
    <w:rsid w:val="00C77E72"/>
    <w:rsid w:val="00C874BA"/>
    <w:rsid w:val="00C87C73"/>
    <w:rsid w:val="00C977E6"/>
    <w:rsid w:val="00C9787E"/>
    <w:rsid w:val="00CF1C64"/>
    <w:rsid w:val="00CF5341"/>
    <w:rsid w:val="00D01EEB"/>
    <w:rsid w:val="00D530C6"/>
    <w:rsid w:val="00D909CA"/>
    <w:rsid w:val="00D90B66"/>
    <w:rsid w:val="00D92B55"/>
    <w:rsid w:val="00DA02DE"/>
    <w:rsid w:val="00DC1FFC"/>
    <w:rsid w:val="00DD6D2E"/>
    <w:rsid w:val="00DE7586"/>
    <w:rsid w:val="00DF6CA8"/>
    <w:rsid w:val="00E0003D"/>
    <w:rsid w:val="00E07AC3"/>
    <w:rsid w:val="00E10BE7"/>
    <w:rsid w:val="00E15709"/>
    <w:rsid w:val="00E246A1"/>
    <w:rsid w:val="00E2680B"/>
    <w:rsid w:val="00E27E66"/>
    <w:rsid w:val="00E27F49"/>
    <w:rsid w:val="00E405BB"/>
    <w:rsid w:val="00E54ED1"/>
    <w:rsid w:val="00E74FFD"/>
    <w:rsid w:val="00E82F98"/>
    <w:rsid w:val="00E833F9"/>
    <w:rsid w:val="00EA0AF3"/>
    <w:rsid w:val="00EA4DCF"/>
    <w:rsid w:val="00EC610C"/>
    <w:rsid w:val="00EE1D76"/>
    <w:rsid w:val="00EF5B84"/>
    <w:rsid w:val="00F10367"/>
    <w:rsid w:val="00F1645F"/>
    <w:rsid w:val="00F353A0"/>
    <w:rsid w:val="00F50593"/>
    <w:rsid w:val="00F51131"/>
    <w:rsid w:val="00F53862"/>
    <w:rsid w:val="00F60A9B"/>
    <w:rsid w:val="00F74BEC"/>
    <w:rsid w:val="00F93E41"/>
    <w:rsid w:val="00F94ED9"/>
    <w:rsid w:val="00F9538D"/>
    <w:rsid w:val="00F9626A"/>
    <w:rsid w:val="00FB3702"/>
    <w:rsid w:val="00FC0CB2"/>
    <w:rsid w:val="00FC4EE3"/>
    <w:rsid w:val="00FF7B1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0F9F170-4D28-4632-A08C-E96F116E0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122B"/>
    <w:rPr>
      <w:sz w:val="24"/>
      <w:szCs w:val="24"/>
    </w:rPr>
  </w:style>
  <w:style w:type="paragraph" w:styleId="Balk1">
    <w:name w:val="heading 1"/>
    <w:basedOn w:val="Normal"/>
    <w:next w:val="Normal"/>
    <w:autoRedefine/>
    <w:qFormat/>
    <w:rsid w:val="007166E0"/>
    <w:pPr>
      <w:keepNext/>
      <w:numPr>
        <w:numId w:val="9"/>
      </w:numPr>
      <w:spacing w:before="120" w:after="120"/>
      <w:outlineLvl w:val="0"/>
    </w:pPr>
    <w:rPr>
      <w:b/>
      <w:bCs/>
      <w:sz w:val="22"/>
      <w:szCs w:val="22"/>
    </w:rPr>
  </w:style>
  <w:style w:type="paragraph" w:styleId="Balk2">
    <w:name w:val="heading 2"/>
    <w:basedOn w:val="Normal"/>
    <w:next w:val="Normal"/>
    <w:qFormat/>
    <w:rsid w:val="0013122B"/>
    <w:pPr>
      <w:keepNext/>
      <w:spacing w:before="120" w:after="120"/>
      <w:outlineLvl w:val="1"/>
    </w:pPr>
    <w:rPr>
      <w:b/>
      <w:bCs/>
    </w:rPr>
  </w:style>
  <w:style w:type="paragraph" w:styleId="Balk3">
    <w:name w:val="heading 3"/>
    <w:basedOn w:val="Normal"/>
    <w:next w:val="Normal"/>
    <w:qFormat/>
    <w:rsid w:val="0013122B"/>
    <w:pPr>
      <w:keepNext/>
      <w:jc w:val="center"/>
      <w:outlineLvl w:val="2"/>
    </w:pPr>
    <w:rPr>
      <w:b/>
      <w:bCs/>
    </w:rPr>
  </w:style>
  <w:style w:type="paragraph" w:styleId="Balk4">
    <w:name w:val="heading 4"/>
    <w:basedOn w:val="Normal"/>
    <w:next w:val="Normal"/>
    <w:qFormat/>
    <w:rsid w:val="0013122B"/>
    <w:pPr>
      <w:keepNext/>
      <w:outlineLvl w:val="3"/>
    </w:pPr>
    <w:rPr>
      <w:u w:val="single"/>
    </w:rPr>
  </w:style>
  <w:style w:type="paragraph" w:styleId="Balk5">
    <w:name w:val="heading 5"/>
    <w:basedOn w:val="Normal"/>
    <w:next w:val="Normal"/>
    <w:qFormat/>
    <w:rsid w:val="0013122B"/>
    <w:pPr>
      <w:keepNext/>
      <w:jc w:val="both"/>
      <w:outlineLvl w:val="4"/>
    </w:pPr>
    <w:rPr>
      <w:u w:val="single"/>
    </w:rPr>
  </w:style>
  <w:style w:type="paragraph" w:styleId="Balk6">
    <w:name w:val="heading 6"/>
    <w:basedOn w:val="Normal"/>
    <w:next w:val="Normal"/>
    <w:qFormat/>
    <w:rsid w:val="0013122B"/>
    <w:pPr>
      <w:keepNext/>
      <w:outlineLvl w:val="5"/>
    </w:pPr>
    <w:rPr>
      <w:b/>
      <w:bCs/>
      <w:sz w:val="32"/>
    </w:rPr>
  </w:style>
  <w:style w:type="paragraph" w:styleId="Balk7">
    <w:name w:val="heading 7"/>
    <w:basedOn w:val="Normal"/>
    <w:next w:val="Normal"/>
    <w:qFormat/>
    <w:rsid w:val="0013122B"/>
    <w:pPr>
      <w:keepNext/>
      <w:tabs>
        <w:tab w:val="left" w:pos="4500"/>
      </w:tabs>
      <w:jc w:val="both"/>
      <w:outlineLvl w:val="6"/>
    </w:pPr>
    <w:rPr>
      <w:rFonts w:ascii="Arial Narrow" w:hAnsi="Arial Narrow"/>
      <w:b/>
      <w:bCs/>
      <w:sz w:val="28"/>
    </w:rPr>
  </w:style>
  <w:style w:type="paragraph" w:styleId="Balk8">
    <w:name w:val="heading 8"/>
    <w:basedOn w:val="Normal"/>
    <w:next w:val="Normal"/>
    <w:qFormat/>
    <w:rsid w:val="0013122B"/>
    <w:pPr>
      <w:keepNext/>
      <w:ind w:left="360"/>
      <w:jc w:val="both"/>
      <w:outlineLvl w:val="7"/>
    </w:pPr>
    <w:rPr>
      <w:rFonts w:ascii="Arial Narrow" w:hAnsi="Arial Narrow"/>
      <w:b/>
      <w:bCs/>
      <w:sz w:val="22"/>
    </w:rPr>
  </w:style>
  <w:style w:type="paragraph" w:styleId="Balk9">
    <w:name w:val="heading 9"/>
    <w:basedOn w:val="Normal"/>
    <w:next w:val="Normal"/>
    <w:qFormat/>
    <w:rsid w:val="0013122B"/>
    <w:pPr>
      <w:keepNext/>
      <w:ind w:left="360"/>
      <w:jc w:val="center"/>
      <w:outlineLvl w:val="8"/>
    </w:pPr>
    <w:rPr>
      <w:rFonts w:ascii="Arial Narrow" w:hAnsi="Arial Narrow"/>
      <w:b/>
      <w:bCs/>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13122B"/>
    <w:pPr>
      <w:jc w:val="both"/>
    </w:pPr>
    <w:rPr>
      <w:b/>
      <w:bCs/>
    </w:rPr>
  </w:style>
  <w:style w:type="paragraph" w:styleId="GvdeMetni2">
    <w:name w:val="Body Text 2"/>
    <w:basedOn w:val="Normal"/>
    <w:rsid w:val="0013122B"/>
    <w:pPr>
      <w:jc w:val="both"/>
    </w:pPr>
  </w:style>
  <w:style w:type="paragraph" w:styleId="GvdeMetniGirintisi">
    <w:name w:val="Body Text Indent"/>
    <w:basedOn w:val="Normal"/>
    <w:rsid w:val="0013122B"/>
    <w:pPr>
      <w:ind w:left="1080"/>
      <w:jc w:val="both"/>
    </w:pPr>
  </w:style>
  <w:style w:type="paragraph" w:styleId="GvdeMetniGirintisi2">
    <w:name w:val="Body Text Indent 2"/>
    <w:basedOn w:val="Normal"/>
    <w:rsid w:val="0013122B"/>
    <w:pPr>
      <w:ind w:firstLine="360"/>
      <w:jc w:val="both"/>
    </w:pPr>
  </w:style>
  <w:style w:type="paragraph" w:styleId="GvdeMetniGirintisi3">
    <w:name w:val="Body Text Indent 3"/>
    <w:basedOn w:val="Normal"/>
    <w:rsid w:val="0013122B"/>
    <w:pPr>
      <w:ind w:left="180"/>
      <w:jc w:val="both"/>
    </w:pPr>
  </w:style>
  <w:style w:type="paragraph" w:styleId="bekMetni">
    <w:name w:val="Block Text"/>
    <w:basedOn w:val="Normal"/>
    <w:rsid w:val="0013122B"/>
    <w:pPr>
      <w:tabs>
        <w:tab w:val="left" w:pos="1260"/>
        <w:tab w:val="left" w:pos="3240"/>
      </w:tabs>
      <w:ind w:left="360" w:right="7924"/>
    </w:pPr>
    <w:rPr>
      <w:rFonts w:ascii="Arial Narrow" w:hAnsi="Arial Narrow"/>
      <w:sz w:val="22"/>
    </w:rPr>
  </w:style>
  <w:style w:type="paragraph" w:styleId="Altbilgi">
    <w:name w:val="footer"/>
    <w:basedOn w:val="Normal"/>
    <w:rsid w:val="0013122B"/>
    <w:pPr>
      <w:tabs>
        <w:tab w:val="center" w:pos="4536"/>
        <w:tab w:val="right" w:pos="9072"/>
      </w:tabs>
    </w:pPr>
  </w:style>
  <w:style w:type="character" w:styleId="SayfaNumaras">
    <w:name w:val="page number"/>
    <w:basedOn w:val="VarsaylanParagrafYazTipi"/>
    <w:rsid w:val="0013122B"/>
  </w:style>
  <w:style w:type="character" w:styleId="AklamaBavurusu">
    <w:name w:val="annotation reference"/>
    <w:basedOn w:val="VarsaylanParagrafYazTipi"/>
    <w:semiHidden/>
    <w:rsid w:val="0013122B"/>
    <w:rPr>
      <w:sz w:val="16"/>
      <w:szCs w:val="16"/>
    </w:rPr>
  </w:style>
  <w:style w:type="paragraph" w:styleId="AklamaMetni">
    <w:name w:val="annotation text"/>
    <w:basedOn w:val="Normal"/>
    <w:semiHidden/>
    <w:rsid w:val="0013122B"/>
    <w:rPr>
      <w:sz w:val="20"/>
      <w:szCs w:val="20"/>
    </w:rPr>
  </w:style>
  <w:style w:type="paragraph" w:styleId="GvdeMetni3">
    <w:name w:val="Body Text 3"/>
    <w:basedOn w:val="Normal"/>
    <w:rsid w:val="0013122B"/>
    <w:pPr>
      <w:jc w:val="both"/>
    </w:pPr>
    <w:rPr>
      <w:rFonts w:ascii="Arial Narrow" w:hAnsi="Arial Narrow"/>
      <w:sz w:val="22"/>
    </w:rPr>
  </w:style>
  <w:style w:type="paragraph" w:styleId="stbilgi">
    <w:name w:val="header"/>
    <w:basedOn w:val="Normal"/>
    <w:rsid w:val="0013122B"/>
    <w:pPr>
      <w:tabs>
        <w:tab w:val="center" w:pos="4536"/>
        <w:tab w:val="right" w:pos="9072"/>
      </w:tabs>
    </w:pPr>
  </w:style>
  <w:style w:type="paragraph" w:styleId="DipnotMetni">
    <w:name w:val="footnote text"/>
    <w:aliases w:val="Dipnot Metni Char Char Char,Dipnot Metni Char Char"/>
    <w:basedOn w:val="Normal"/>
    <w:semiHidden/>
    <w:rsid w:val="0013122B"/>
    <w:rPr>
      <w:sz w:val="20"/>
      <w:szCs w:val="20"/>
    </w:rPr>
  </w:style>
  <w:style w:type="character" w:styleId="DipnotBavurusu">
    <w:name w:val="footnote reference"/>
    <w:basedOn w:val="VarsaylanParagrafYazTipi"/>
    <w:semiHidden/>
    <w:rsid w:val="0013122B"/>
    <w:rPr>
      <w:vertAlign w:val="superscript"/>
    </w:rPr>
  </w:style>
  <w:style w:type="paragraph" w:customStyle="1" w:styleId="GvdeMetni21">
    <w:name w:val="Gövde Metni 21"/>
    <w:basedOn w:val="Normal"/>
    <w:rsid w:val="0013122B"/>
    <w:pPr>
      <w:overflowPunct w:val="0"/>
      <w:autoSpaceDE w:val="0"/>
      <w:autoSpaceDN w:val="0"/>
      <w:adjustRightInd w:val="0"/>
      <w:jc w:val="both"/>
      <w:textAlignment w:val="baseline"/>
    </w:pPr>
    <w:rPr>
      <w:szCs w:val="20"/>
    </w:rPr>
  </w:style>
  <w:style w:type="paragraph" w:customStyle="1" w:styleId="GvdeMetni31">
    <w:name w:val="Gövde Metni 31"/>
    <w:basedOn w:val="Normal"/>
    <w:rsid w:val="0013122B"/>
    <w:pPr>
      <w:overflowPunct w:val="0"/>
      <w:autoSpaceDE w:val="0"/>
      <w:autoSpaceDN w:val="0"/>
      <w:adjustRightInd w:val="0"/>
      <w:jc w:val="both"/>
      <w:textAlignment w:val="baseline"/>
    </w:pPr>
    <w:rPr>
      <w:rFonts w:ascii="Arial Narrow" w:hAnsi="Arial Narrow"/>
      <w:sz w:val="22"/>
      <w:szCs w:val="20"/>
    </w:rPr>
  </w:style>
  <w:style w:type="paragraph" w:customStyle="1" w:styleId="GvdeMetniGirintisi21">
    <w:name w:val="Gövde Metni Girintisi 21"/>
    <w:basedOn w:val="Normal"/>
    <w:rsid w:val="0013122B"/>
    <w:pPr>
      <w:overflowPunct w:val="0"/>
      <w:autoSpaceDE w:val="0"/>
      <w:autoSpaceDN w:val="0"/>
      <w:adjustRightInd w:val="0"/>
      <w:ind w:firstLine="360"/>
      <w:jc w:val="both"/>
      <w:textAlignment w:val="baseline"/>
    </w:pPr>
    <w:rPr>
      <w:szCs w:val="20"/>
    </w:rPr>
  </w:style>
  <w:style w:type="paragraph" w:customStyle="1" w:styleId="GvdeMetniGirintisi31">
    <w:name w:val="Gövde Metni Girintisi 31"/>
    <w:basedOn w:val="Normal"/>
    <w:rsid w:val="0013122B"/>
    <w:pPr>
      <w:overflowPunct w:val="0"/>
      <w:autoSpaceDE w:val="0"/>
      <w:autoSpaceDN w:val="0"/>
      <w:adjustRightInd w:val="0"/>
      <w:ind w:left="180"/>
      <w:jc w:val="both"/>
      <w:textAlignment w:val="baseline"/>
    </w:pPr>
    <w:rPr>
      <w:szCs w:val="20"/>
    </w:rPr>
  </w:style>
  <w:style w:type="paragraph" w:styleId="KonuBal">
    <w:name w:val="Title"/>
    <w:basedOn w:val="Normal"/>
    <w:qFormat/>
    <w:rsid w:val="0013122B"/>
    <w:pPr>
      <w:jc w:val="center"/>
    </w:pPr>
    <w:rPr>
      <w:rFonts w:ascii="Arial" w:hAnsi="Arial" w:cs="Arial"/>
      <w:b/>
      <w:bCs/>
      <w:sz w:val="28"/>
    </w:rPr>
  </w:style>
  <w:style w:type="paragraph" w:styleId="BalonMetni">
    <w:name w:val="Balloon Text"/>
    <w:basedOn w:val="Normal"/>
    <w:semiHidden/>
    <w:rsid w:val="0013122B"/>
    <w:rPr>
      <w:rFonts w:ascii="Tahoma" w:hAnsi="Tahoma" w:cs="Tahoma"/>
      <w:sz w:val="16"/>
      <w:szCs w:val="16"/>
    </w:rPr>
  </w:style>
  <w:style w:type="paragraph" w:styleId="NormalWeb">
    <w:name w:val="Normal (Web)"/>
    <w:basedOn w:val="Normal"/>
    <w:rsid w:val="0013122B"/>
    <w:pPr>
      <w:spacing w:before="100" w:beforeAutospacing="1" w:after="100" w:afterAutospacing="1"/>
    </w:pPr>
    <w:rPr>
      <w:color w:val="000000"/>
    </w:rPr>
  </w:style>
  <w:style w:type="paragraph" w:styleId="AklamaKonusu">
    <w:name w:val="annotation subject"/>
    <w:basedOn w:val="AklamaMetni"/>
    <w:next w:val="AklamaMetni"/>
    <w:semiHidden/>
    <w:rsid w:val="0013122B"/>
    <w:rPr>
      <w:b/>
      <w:bCs/>
    </w:rPr>
  </w:style>
  <w:style w:type="character" w:customStyle="1" w:styleId="normal1">
    <w:name w:val="normal1"/>
    <w:basedOn w:val="VarsaylanParagrafYazTipi"/>
    <w:rsid w:val="0013122B"/>
  </w:style>
  <w:style w:type="paragraph" w:customStyle="1" w:styleId="3-NormalYaz">
    <w:name w:val="3-Normal Yazı"/>
    <w:rsid w:val="0013122B"/>
    <w:pPr>
      <w:tabs>
        <w:tab w:val="left" w:pos="566"/>
      </w:tabs>
      <w:jc w:val="both"/>
    </w:pPr>
    <w:rPr>
      <w:sz w:val="19"/>
      <w:lang w:eastAsia="en-US"/>
    </w:rPr>
  </w:style>
  <w:style w:type="character" w:styleId="Gl">
    <w:name w:val="Strong"/>
    <w:basedOn w:val="VarsaylanParagrafYazTipi"/>
    <w:qFormat/>
    <w:rsid w:val="0013122B"/>
    <w:rPr>
      <w:b/>
    </w:rPr>
  </w:style>
  <w:style w:type="character" w:styleId="SonnotBavurusu">
    <w:name w:val="endnote reference"/>
    <w:basedOn w:val="VarsaylanParagrafYazTipi"/>
    <w:semiHidden/>
    <w:rsid w:val="0013122B"/>
    <w:rPr>
      <w:vertAlign w:val="superscript"/>
    </w:rPr>
  </w:style>
  <w:style w:type="paragraph" w:styleId="T1">
    <w:name w:val="toc 1"/>
    <w:basedOn w:val="Normal"/>
    <w:next w:val="Normal"/>
    <w:autoRedefine/>
    <w:semiHidden/>
    <w:rsid w:val="0013122B"/>
    <w:rPr>
      <w:b/>
      <w:i/>
    </w:rPr>
  </w:style>
  <w:style w:type="character" w:styleId="Kpr">
    <w:name w:val="Hyperlink"/>
    <w:basedOn w:val="VarsaylanParagrafYazTipi"/>
    <w:rsid w:val="0013122B"/>
    <w:rPr>
      <w:color w:val="0000FF"/>
      <w:u w:val="single"/>
    </w:rPr>
  </w:style>
  <w:style w:type="paragraph" w:styleId="T2">
    <w:name w:val="toc 2"/>
    <w:basedOn w:val="Normal"/>
    <w:next w:val="Normal"/>
    <w:autoRedefine/>
    <w:semiHidden/>
    <w:rsid w:val="0013122B"/>
    <w:pPr>
      <w:ind w:left="240"/>
    </w:pPr>
    <w:rPr>
      <w:i/>
      <w:szCs w:val="22"/>
    </w:rPr>
  </w:style>
  <w:style w:type="character" w:customStyle="1" w:styleId="CharChar1">
    <w:name w:val="Char Char1"/>
    <w:basedOn w:val="VarsaylanParagrafYazTipi"/>
    <w:rsid w:val="0013122B"/>
    <w:rPr>
      <w:sz w:val="24"/>
      <w:szCs w:val="24"/>
      <w:lang w:val="tr-TR" w:eastAsia="tr-TR" w:bidi="ar-SA"/>
    </w:rPr>
  </w:style>
  <w:style w:type="paragraph" w:styleId="T3">
    <w:name w:val="toc 3"/>
    <w:basedOn w:val="Normal"/>
    <w:next w:val="Normal"/>
    <w:autoRedefine/>
    <w:semiHidden/>
    <w:rsid w:val="0013122B"/>
    <w:pPr>
      <w:ind w:left="480"/>
    </w:pPr>
    <w:rPr>
      <w:sz w:val="20"/>
    </w:rPr>
  </w:style>
  <w:style w:type="paragraph" w:styleId="T9">
    <w:name w:val="toc 9"/>
    <w:basedOn w:val="Normal"/>
    <w:next w:val="Normal"/>
    <w:autoRedefine/>
    <w:semiHidden/>
    <w:rsid w:val="0013122B"/>
    <w:pPr>
      <w:ind w:left="1920"/>
    </w:pPr>
  </w:style>
  <w:style w:type="character" w:customStyle="1" w:styleId="postbody">
    <w:name w:val="postbody"/>
    <w:basedOn w:val="VarsaylanParagrafYazTipi"/>
    <w:rsid w:val="001312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hale@gaosb.or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ramiz@gaosb.org"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A3407B-E65E-4CF2-ABDB-5DDEB6530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770</TotalTime>
  <Pages>3</Pages>
  <Words>1695</Words>
  <Characters>9668</Characters>
  <Application>Microsoft Office Word</Application>
  <DocSecurity>0</DocSecurity>
  <Lines>80</Lines>
  <Paragraphs>22</Paragraphs>
  <ScaleCrop>false</ScaleCrop>
  <HeadingPairs>
    <vt:vector size="2" baseType="variant">
      <vt:variant>
        <vt:lpstr>Konu Başlığı</vt:lpstr>
      </vt:variant>
      <vt:variant>
        <vt:i4>1</vt:i4>
      </vt:variant>
    </vt:vector>
  </HeadingPairs>
  <TitlesOfParts>
    <vt:vector size="1" baseType="lpstr">
      <vt:lpstr>ACIK İHALE USULU</vt:lpstr>
    </vt:vector>
  </TitlesOfParts>
  <Company>KAMU IHALE KURUMU</Company>
  <LinksUpToDate>false</LinksUpToDate>
  <CharactersWithSpaces>11341</CharactersWithSpaces>
  <SharedDoc>false</SharedDoc>
  <HLinks>
    <vt:vector size="414" baseType="variant">
      <vt:variant>
        <vt:i4>6881288</vt:i4>
      </vt:variant>
      <vt:variant>
        <vt:i4>411</vt:i4>
      </vt:variant>
      <vt:variant>
        <vt:i4>0</vt:i4>
      </vt:variant>
      <vt:variant>
        <vt:i4>5</vt:i4>
      </vt:variant>
      <vt:variant>
        <vt:lpwstr>mailto:cagatay@toki.gov.tr</vt:lpwstr>
      </vt:variant>
      <vt:variant>
        <vt:lpwstr/>
      </vt:variant>
      <vt:variant>
        <vt:i4>1376306</vt:i4>
      </vt:variant>
      <vt:variant>
        <vt:i4>404</vt:i4>
      </vt:variant>
      <vt:variant>
        <vt:i4>0</vt:i4>
      </vt:variant>
      <vt:variant>
        <vt:i4>5</vt:i4>
      </vt:variant>
      <vt:variant>
        <vt:lpwstr/>
      </vt:variant>
      <vt:variant>
        <vt:lpwstr>_Toc226773142</vt:lpwstr>
      </vt:variant>
      <vt:variant>
        <vt:i4>1376306</vt:i4>
      </vt:variant>
      <vt:variant>
        <vt:i4>398</vt:i4>
      </vt:variant>
      <vt:variant>
        <vt:i4>0</vt:i4>
      </vt:variant>
      <vt:variant>
        <vt:i4>5</vt:i4>
      </vt:variant>
      <vt:variant>
        <vt:lpwstr/>
      </vt:variant>
      <vt:variant>
        <vt:lpwstr>_Toc226773141</vt:lpwstr>
      </vt:variant>
      <vt:variant>
        <vt:i4>1376306</vt:i4>
      </vt:variant>
      <vt:variant>
        <vt:i4>392</vt:i4>
      </vt:variant>
      <vt:variant>
        <vt:i4>0</vt:i4>
      </vt:variant>
      <vt:variant>
        <vt:i4>5</vt:i4>
      </vt:variant>
      <vt:variant>
        <vt:lpwstr/>
      </vt:variant>
      <vt:variant>
        <vt:lpwstr>_Toc226773140</vt:lpwstr>
      </vt:variant>
      <vt:variant>
        <vt:i4>1179698</vt:i4>
      </vt:variant>
      <vt:variant>
        <vt:i4>386</vt:i4>
      </vt:variant>
      <vt:variant>
        <vt:i4>0</vt:i4>
      </vt:variant>
      <vt:variant>
        <vt:i4>5</vt:i4>
      </vt:variant>
      <vt:variant>
        <vt:lpwstr/>
      </vt:variant>
      <vt:variant>
        <vt:lpwstr>_Toc226773139</vt:lpwstr>
      </vt:variant>
      <vt:variant>
        <vt:i4>1179698</vt:i4>
      </vt:variant>
      <vt:variant>
        <vt:i4>380</vt:i4>
      </vt:variant>
      <vt:variant>
        <vt:i4>0</vt:i4>
      </vt:variant>
      <vt:variant>
        <vt:i4>5</vt:i4>
      </vt:variant>
      <vt:variant>
        <vt:lpwstr/>
      </vt:variant>
      <vt:variant>
        <vt:lpwstr>_Toc226773138</vt:lpwstr>
      </vt:variant>
      <vt:variant>
        <vt:i4>1179698</vt:i4>
      </vt:variant>
      <vt:variant>
        <vt:i4>374</vt:i4>
      </vt:variant>
      <vt:variant>
        <vt:i4>0</vt:i4>
      </vt:variant>
      <vt:variant>
        <vt:i4>5</vt:i4>
      </vt:variant>
      <vt:variant>
        <vt:lpwstr/>
      </vt:variant>
      <vt:variant>
        <vt:lpwstr>_Toc226773137</vt:lpwstr>
      </vt:variant>
      <vt:variant>
        <vt:i4>1179698</vt:i4>
      </vt:variant>
      <vt:variant>
        <vt:i4>368</vt:i4>
      </vt:variant>
      <vt:variant>
        <vt:i4>0</vt:i4>
      </vt:variant>
      <vt:variant>
        <vt:i4>5</vt:i4>
      </vt:variant>
      <vt:variant>
        <vt:lpwstr/>
      </vt:variant>
      <vt:variant>
        <vt:lpwstr>_Toc226773136</vt:lpwstr>
      </vt:variant>
      <vt:variant>
        <vt:i4>1179698</vt:i4>
      </vt:variant>
      <vt:variant>
        <vt:i4>362</vt:i4>
      </vt:variant>
      <vt:variant>
        <vt:i4>0</vt:i4>
      </vt:variant>
      <vt:variant>
        <vt:i4>5</vt:i4>
      </vt:variant>
      <vt:variant>
        <vt:lpwstr/>
      </vt:variant>
      <vt:variant>
        <vt:lpwstr>_Toc226773135</vt:lpwstr>
      </vt:variant>
      <vt:variant>
        <vt:i4>1179698</vt:i4>
      </vt:variant>
      <vt:variant>
        <vt:i4>356</vt:i4>
      </vt:variant>
      <vt:variant>
        <vt:i4>0</vt:i4>
      </vt:variant>
      <vt:variant>
        <vt:i4>5</vt:i4>
      </vt:variant>
      <vt:variant>
        <vt:lpwstr/>
      </vt:variant>
      <vt:variant>
        <vt:lpwstr>_Toc226773134</vt:lpwstr>
      </vt:variant>
      <vt:variant>
        <vt:i4>1179698</vt:i4>
      </vt:variant>
      <vt:variant>
        <vt:i4>350</vt:i4>
      </vt:variant>
      <vt:variant>
        <vt:i4>0</vt:i4>
      </vt:variant>
      <vt:variant>
        <vt:i4>5</vt:i4>
      </vt:variant>
      <vt:variant>
        <vt:lpwstr/>
      </vt:variant>
      <vt:variant>
        <vt:lpwstr>_Toc226773133</vt:lpwstr>
      </vt:variant>
      <vt:variant>
        <vt:i4>1179698</vt:i4>
      </vt:variant>
      <vt:variant>
        <vt:i4>344</vt:i4>
      </vt:variant>
      <vt:variant>
        <vt:i4>0</vt:i4>
      </vt:variant>
      <vt:variant>
        <vt:i4>5</vt:i4>
      </vt:variant>
      <vt:variant>
        <vt:lpwstr/>
      </vt:variant>
      <vt:variant>
        <vt:lpwstr>_Toc226773132</vt:lpwstr>
      </vt:variant>
      <vt:variant>
        <vt:i4>1179698</vt:i4>
      </vt:variant>
      <vt:variant>
        <vt:i4>338</vt:i4>
      </vt:variant>
      <vt:variant>
        <vt:i4>0</vt:i4>
      </vt:variant>
      <vt:variant>
        <vt:i4>5</vt:i4>
      </vt:variant>
      <vt:variant>
        <vt:lpwstr/>
      </vt:variant>
      <vt:variant>
        <vt:lpwstr>_Toc226773131</vt:lpwstr>
      </vt:variant>
      <vt:variant>
        <vt:i4>1179698</vt:i4>
      </vt:variant>
      <vt:variant>
        <vt:i4>332</vt:i4>
      </vt:variant>
      <vt:variant>
        <vt:i4>0</vt:i4>
      </vt:variant>
      <vt:variant>
        <vt:i4>5</vt:i4>
      </vt:variant>
      <vt:variant>
        <vt:lpwstr/>
      </vt:variant>
      <vt:variant>
        <vt:lpwstr>_Toc226773130</vt:lpwstr>
      </vt:variant>
      <vt:variant>
        <vt:i4>1245234</vt:i4>
      </vt:variant>
      <vt:variant>
        <vt:i4>326</vt:i4>
      </vt:variant>
      <vt:variant>
        <vt:i4>0</vt:i4>
      </vt:variant>
      <vt:variant>
        <vt:i4>5</vt:i4>
      </vt:variant>
      <vt:variant>
        <vt:lpwstr/>
      </vt:variant>
      <vt:variant>
        <vt:lpwstr>_Toc226773129</vt:lpwstr>
      </vt:variant>
      <vt:variant>
        <vt:i4>1245234</vt:i4>
      </vt:variant>
      <vt:variant>
        <vt:i4>320</vt:i4>
      </vt:variant>
      <vt:variant>
        <vt:i4>0</vt:i4>
      </vt:variant>
      <vt:variant>
        <vt:i4>5</vt:i4>
      </vt:variant>
      <vt:variant>
        <vt:lpwstr/>
      </vt:variant>
      <vt:variant>
        <vt:lpwstr>_Toc226773128</vt:lpwstr>
      </vt:variant>
      <vt:variant>
        <vt:i4>1245234</vt:i4>
      </vt:variant>
      <vt:variant>
        <vt:i4>314</vt:i4>
      </vt:variant>
      <vt:variant>
        <vt:i4>0</vt:i4>
      </vt:variant>
      <vt:variant>
        <vt:i4>5</vt:i4>
      </vt:variant>
      <vt:variant>
        <vt:lpwstr/>
      </vt:variant>
      <vt:variant>
        <vt:lpwstr>_Toc226773127</vt:lpwstr>
      </vt:variant>
      <vt:variant>
        <vt:i4>1245234</vt:i4>
      </vt:variant>
      <vt:variant>
        <vt:i4>308</vt:i4>
      </vt:variant>
      <vt:variant>
        <vt:i4>0</vt:i4>
      </vt:variant>
      <vt:variant>
        <vt:i4>5</vt:i4>
      </vt:variant>
      <vt:variant>
        <vt:lpwstr/>
      </vt:variant>
      <vt:variant>
        <vt:lpwstr>_Toc226773126</vt:lpwstr>
      </vt:variant>
      <vt:variant>
        <vt:i4>1245234</vt:i4>
      </vt:variant>
      <vt:variant>
        <vt:i4>302</vt:i4>
      </vt:variant>
      <vt:variant>
        <vt:i4>0</vt:i4>
      </vt:variant>
      <vt:variant>
        <vt:i4>5</vt:i4>
      </vt:variant>
      <vt:variant>
        <vt:lpwstr/>
      </vt:variant>
      <vt:variant>
        <vt:lpwstr>_Toc226773125</vt:lpwstr>
      </vt:variant>
      <vt:variant>
        <vt:i4>1245234</vt:i4>
      </vt:variant>
      <vt:variant>
        <vt:i4>296</vt:i4>
      </vt:variant>
      <vt:variant>
        <vt:i4>0</vt:i4>
      </vt:variant>
      <vt:variant>
        <vt:i4>5</vt:i4>
      </vt:variant>
      <vt:variant>
        <vt:lpwstr/>
      </vt:variant>
      <vt:variant>
        <vt:lpwstr>_Toc226773124</vt:lpwstr>
      </vt:variant>
      <vt:variant>
        <vt:i4>1245234</vt:i4>
      </vt:variant>
      <vt:variant>
        <vt:i4>290</vt:i4>
      </vt:variant>
      <vt:variant>
        <vt:i4>0</vt:i4>
      </vt:variant>
      <vt:variant>
        <vt:i4>5</vt:i4>
      </vt:variant>
      <vt:variant>
        <vt:lpwstr/>
      </vt:variant>
      <vt:variant>
        <vt:lpwstr>_Toc226773123</vt:lpwstr>
      </vt:variant>
      <vt:variant>
        <vt:i4>1245234</vt:i4>
      </vt:variant>
      <vt:variant>
        <vt:i4>284</vt:i4>
      </vt:variant>
      <vt:variant>
        <vt:i4>0</vt:i4>
      </vt:variant>
      <vt:variant>
        <vt:i4>5</vt:i4>
      </vt:variant>
      <vt:variant>
        <vt:lpwstr/>
      </vt:variant>
      <vt:variant>
        <vt:lpwstr>_Toc226773122</vt:lpwstr>
      </vt:variant>
      <vt:variant>
        <vt:i4>1245234</vt:i4>
      </vt:variant>
      <vt:variant>
        <vt:i4>278</vt:i4>
      </vt:variant>
      <vt:variant>
        <vt:i4>0</vt:i4>
      </vt:variant>
      <vt:variant>
        <vt:i4>5</vt:i4>
      </vt:variant>
      <vt:variant>
        <vt:lpwstr/>
      </vt:variant>
      <vt:variant>
        <vt:lpwstr>_Toc226773121</vt:lpwstr>
      </vt:variant>
      <vt:variant>
        <vt:i4>1245234</vt:i4>
      </vt:variant>
      <vt:variant>
        <vt:i4>272</vt:i4>
      </vt:variant>
      <vt:variant>
        <vt:i4>0</vt:i4>
      </vt:variant>
      <vt:variant>
        <vt:i4>5</vt:i4>
      </vt:variant>
      <vt:variant>
        <vt:lpwstr/>
      </vt:variant>
      <vt:variant>
        <vt:lpwstr>_Toc226773120</vt:lpwstr>
      </vt:variant>
      <vt:variant>
        <vt:i4>1048626</vt:i4>
      </vt:variant>
      <vt:variant>
        <vt:i4>266</vt:i4>
      </vt:variant>
      <vt:variant>
        <vt:i4>0</vt:i4>
      </vt:variant>
      <vt:variant>
        <vt:i4>5</vt:i4>
      </vt:variant>
      <vt:variant>
        <vt:lpwstr/>
      </vt:variant>
      <vt:variant>
        <vt:lpwstr>_Toc226773119</vt:lpwstr>
      </vt:variant>
      <vt:variant>
        <vt:i4>1048626</vt:i4>
      </vt:variant>
      <vt:variant>
        <vt:i4>260</vt:i4>
      </vt:variant>
      <vt:variant>
        <vt:i4>0</vt:i4>
      </vt:variant>
      <vt:variant>
        <vt:i4>5</vt:i4>
      </vt:variant>
      <vt:variant>
        <vt:lpwstr/>
      </vt:variant>
      <vt:variant>
        <vt:lpwstr>_Toc226773118</vt:lpwstr>
      </vt:variant>
      <vt:variant>
        <vt:i4>1048626</vt:i4>
      </vt:variant>
      <vt:variant>
        <vt:i4>254</vt:i4>
      </vt:variant>
      <vt:variant>
        <vt:i4>0</vt:i4>
      </vt:variant>
      <vt:variant>
        <vt:i4>5</vt:i4>
      </vt:variant>
      <vt:variant>
        <vt:lpwstr/>
      </vt:variant>
      <vt:variant>
        <vt:lpwstr>_Toc226773117</vt:lpwstr>
      </vt:variant>
      <vt:variant>
        <vt:i4>1048626</vt:i4>
      </vt:variant>
      <vt:variant>
        <vt:i4>248</vt:i4>
      </vt:variant>
      <vt:variant>
        <vt:i4>0</vt:i4>
      </vt:variant>
      <vt:variant>
        <vt:i4>5</vt:i4>
      </vt:variant>
      <vt:variant>
        <vt:lpwstr/>
      </vt:variant>
      <vt:variant>
        <vt:lpwstr>_Toc226773116</vt:lpwstr>
      </vt:variant>
      <vt:variant>
        <vt:i4>1048626</vt:i4>
      </vt:variant>
      <vt:variant>
        <vt:i4>242</vt:i4>
      </vt:variant>
      <vt:variant>
        <vt:i4>0</vt:i4>
      </vt:variant>
      <vt:variant>
        <vt:i4>5</vt:i4>
      </vt:variant>
      <vt:variant>
        <vt:lpwstr/>
      </vt:variant>
      <vt:variant>
        <vt:lpwstr>_Toc226773115</vt:lpwstr>
      </vt:variant>
      <vt:variant>
        <vt:i4>1048626</vt:i4>
      </vt:variant>
      <vt:variant>
        <vt:i4>236</vt:i4>
      </vt:variant>
      <vt:variant>
        <vt:i4>0</vt:i4>
      </vt:variant>
      <vt:variant>
        <vt:i4>5</vt:i4>
      </vt:variant>
      <vt:variant>
        <vt:lpwstr/>
      </vt:variant>
      <vt:variant>
        <vt:lpwstr>_Toc226773114</vt:lpwstr>
      </vt:variant>
      <vt:variant>
        <vt:i4>1048626</vt:i4>
      </vt:variant>
      <vt:variant>
        <vt:i4>230</vt:i4>
      </vt:variant>
      <vt:variant>
        <vt:i4>0</vt:i4>
      </vt:variant>
      <vt:variant>
        <vt:i4>5</vt:i4>
      </vt:variant>
      <vt:variant>
        <vt:lpwstr/>
      </vt:variant>
      <vt:variant>
        <vt:lpwstr>_Toc226773113</vt:lpwstr>
      </vt:variant>
      <vt:variant>
        <vt:i4>1048626</vt:i4>
      </vt:variant>
      <vt:variant>
        <vt:i4>224</vt:i4>
      </vt:variant>
      <vt:variant>
        <vt:i4>0</vt:i4>
      </vt:variant>
      <vt:variant>
        <vt:i4>5</vt:i4>
      </vt:variant>
      <vt:variant>
        <vt:lpwstr/>
      </vt:variant>
      <vt:variant>
        <vt:lpwstr>_Toc226773112</vt:lpwstr>
      </vt:variant>
      <vt:variant>
        <vt:i4>1048626</vt:i4>
      </vt:variant>
      <vt:variant>
        <vt:i4>218</vt:i4>
      </vt:variant>
      <vt:variant>
        <vt:i4>0</vt:i4>
      </vt:variant>
      <vt:variant>
        <vt:i4>5</vt:i4>
      </vt:variant>
      <vt:variant>
        <vt:lpwstr/>
      </vt:variant>
      <vt:variant>
        <vt:lpwstr>_Toc226773111</vt:lpwstr>
      </vt:variant>
      <vt:variant>
        <vt:i4>1048626</vt:i4>
      </vt:variant>
      <vt:variant>
        <vt:i4>212</vt:i4>
      </vt:variant>
      <vt:variant>
        <vt:i4>0</vt:i4>
      </vt:variant>
      <vt:variant>
        <vt:i4>5</vt:i4>
      </vt:variant>
      <vt:variant>
        <vt:lpwstr/>
      </vt:variant>
      <vt:variant>
        <vt:lpwstr>_Toc226773110</vt:lpwstr>
      </vt:variant>
      <vt:variant>
        <vt:i4>1114162</vt:i4>
      </vt:variant>
      <vt:variant>
        <vt:i4>206</vt:i4>
      </vt:variant>
      <vt:variant>
        <vt:i4>0</vt:i4>
      </vt:variant>
      <vt:variant>
        <vt:i4>5</vt:i4>
      </vt:variant>
      <vt:variant>
        <vt:lpwstr/>
      </vt:variant>
      <vt:variant>
        <vt:lpwstr>_Toc226773109</vt:lpwstr>
      </vt:variant>
      <vt:variant>
        <vt:i4>1114162</vt:i4>
      </vt:variant>
      <vt:variant>
        <vt:i4>200</vt:i4>
      </vt:variant>
      <vt:variant>
        <vt:i4>0</vt:i4>
      </vt:variant>
      <vt:variant>
        <vt:i4>5</vt:i4>
      </vt:variant>
      <vt:variant>
        <vt:lpwstr/>
      </vt:variant>
      <vt:variant>
        <vt:lpwstr>_Toc226773108</vt:lpwstr>
      </vt:variant>
      <vt:variant>
        <vt:i4>1114162</vt:i4>
      </vt:variant>
      <vt:variant>
        <vt:i4>194</vt:i4>
      </vt:variant>
      <vt:variant>
        <vt:i4>0</vt:i4>
      </vt:variant>
      <vt:variant>
        <vt:i4>5</vt:i4>
      </vt:variant>
      <vt:variant>
        <vt:lpwstr/>
      </vt:variant>
      <vt:variant>
        <vt:lpwstr>_Toc226773107</vt:lpwstr>
      </vt:variant>
      <vt:variant>
        <vt:i4>1114162</vt:i4>
      </vt:variant>
      <vt:variant>
        <vt:i4>188</vt:i4>
      </vt:variant>
      <vt:variant>
        <vt:i4>0</vt:i4>
      </vt:variant>
      <vt:variant>
        <vt:i4>5</vt:i4>
      </vt:variant>
      <vt:variant>
        <vt:lpwstr/>
      </vt:variant>
      <vt:variant>
        <vt:lpwstr>_Toc226773106</vt:lpwstr>
      </vt:variant>
      <vt:variant>
        <vt:i4>1114162</vt:i4>
      </vt:variant>
      <vt:variant>
        <vt:i4>182</vt:i4>
      </vt:variant>
      <vt:variant>
        <vt:i4>0</vt:i4>
      </vt:variant>
      <vt:variant>
        <vt:i4>5</vt:i4>
      </vt:variant>
      <vt:variant>
        <vt:lpwstr/>
      </vt:variant>
      <vt:variant>
        <vt:lpwstr>_Toc226773105</vt:lpwstr>
      </vt:variant>
      <vt:variant>
        <vt:i4>1114162</vt:i4>
      </vt:variant>
      <vt:variant>
        <vt:i4>176</vt:i4>
      </vt:variant>
      <vt:variant>
        <vt:i4>0</vt:i4>
      </vt:variant>
      <vt:variant>
        <vt:i4>5</vt:i4>
      </vt:variant>
      <vt:variant>
        <vt:lpwstr/>
      </vt:variant>
      <vt:variant>
        <vt:lpwstr>_Toc226773104</vt:lpwstr>
      </vt:variant>
      <vt:variant>
        <vt:i4>1114162</vt:i4>
      </vt:variant>
      <vt:variant>
        <vt:i4>170</vt:i4>
      </vt:variant>
      <vt:variant>
        <vt:i4>0</vt:i4>
      </vt:variant>
      <vt:variant>
        <vt:i4>5</vt:i4>
      </vt:variant>
      <vt:variant>
        <vt:lpwstr/>
      </vt:variant>
      <vt:variant>
        <vt:lpwstr>_Toc226773103</vt:lpwstr>
      </vt:variant>
      <vt:variant>
        <vt:i4>1114162</vt:i4>
      </vt:variant>
      <vt:variant>
        <vt:i4>164</vt:i4>
      </vt:variant>
      <vt:variant>
        <vt:i4>0</vt:i4>
      </vt:variant>
      <vt:variant>
        <vt:i4>5</vt:i4>
      </vt:variant>
      <vt:variant>
        <vt:lpwstr/>
      </vt:variant>
      <vt:variant>
        <vt:lpwstr>_Toc226773102</vt:lpwstr>
      </vt:variant>
      <vt:variant>
        <vt:i4>1114162</vt:i4>
      </vt:variant>
      <vt:variant>
        <vt:i4>158</vt:i4>
      </vt:variant>
      <vt:variant>
        <vt:i4>0</vt:i4>
      </vt:variant>
      <vt:variant>
        <vt:i4>5</vt:i4>
      </vt:variant>
      <vt:variant>
        <vt:lpwstr/>
      </vt:variant>
      <vt:variant>
        <vt:lpwstr>_Toc226773101</vt:lpwstr>
      </vt:variant>
      <vt:variant>
        <vt:i4>1114162</vt:i4>
      </vt:variant>
      <vt:variant>
        <vt:i4>152</vt:i4>
      </vt:variant>
      <vt:variant>
        <vt:i4>0</vt:i4>
      </vt:variant>
      <vt:variant>
        <vt:i4>5</vt:i4>
      </vt:variant>
      <vt:variant>
        <vt:lpwstr/>
      </vt:variant>
      <vt:variant>
        <vt:lpwstr>_Toc226773100</vt:lpwstr>
      </vt:variant>
      <vt:variant>
        <vt:i4>1572915</vt:i4>
      </vt:variant>
      <vt:variant>
        <vt:i4>146</vt:i4>
      </vt:variant>
      <vt:variant>
        <vt:i4>0</vt:i4>
      </vt:variant>
      <vt:variant>
        <vt:i4>5</vt:i4>
      </vt:variant>
      <vt:variant>
        <vt:lpwstr/>
      </vt:variant>
      <vt:variant>
        <vt:lpwstr>_Toc226773099</vt:lpwstr>
      </vt:variant>
      <vt:variant>
        <vt:i4>1572915</vt:i4>
      </vt:variant>
      <vt:variant>
        <vt:i4>140</vt:i4>
      </vt:variant>
      <vt:variant>
        <vt:i4>0</vt:i4>
      </vt:variant>
      <vt:variant>
        <vt:i4>5</vt:i4>
      </vt:variant>
      <vt:variant>
        <vt:lpwstr/>
      </vt:variant>
      <vt:variant>
        <vt:lpwstr>_Toc226773098</vt:lpwstr>
      </vt:variant>
      <vt:variant>
        <vt:i4>1572915</vt:i4>
      </vt:variant>
      <vt:variant>
        <vt:i4>134</vt:i4>
      </vt:variant>
      <vt:variant>
        <vt:i4>0</vt:i4>
      </vt:variant>
      <vt:variant>
        <vt:i4>5</vt:i4>
      </vt:variant>
      <vt:variant>
        <vt:lpwstr/>
      </vt:variant>
      <vt:variant>
        <vt:lpwstr>_Toc226773097</vt:lpwstr>
      </vt:variant>
      <vt:variant>
        <vt:i4>1572915</vt:i4>
      </vt:variant>
      <vt:variant>
        <vt:i4>128</vt:i4>
      </vt:variant>
      <vt:variant>
        <vt:i4>0</vt:i4>
      </vt:variant>
      <vt:variant>
        <vt:i4>5</vt:i4>
      </vt:variant>
      <vt:variant>
        <vt:lpwstr/>
      </vt:variant>
      <vt:variant>
        <vt:lpwstr>_Toc226773096</vt:lpwstr>
      </vt:variant>
      <vt:variant>
        <vt:i4>1572915</vt:i4>
      </vt:variant>
      <vt:variant>
        <vt:i4>122</vt:i4>
      </vt:variant>
      <vt:variant>
        <vt:i4>0</vt:i4>
      </vt:variant>
      <vt:variant>
        <vt:i4>5</vt:i4>
      </vt:variant>
      <vt:variant>
        <vt:lpwstr/>
      </vt:variant>
      <vt:variant>
        <vt:lpwstr>_Toc226773095</vt:lpwstr>
      </vt:variant>
      <vt:variant>
        <vt:i4>1572915</vt:i4>
      </vt:variant>
      <vt:variant>
        <vt:i4>116</vt:i4>
      </vt:variant>
      <vt:variant>
        <vt:i4>0</vt:i4>
      </vt:variant>
      <vt:variant>
        <vt:i4>5</vt:i4>
      </vt:variant>
      <vt:variant>
        <vt:lpwstr/>
      </vt:variant>
      <vt:variant>
        <vt:lpwstr>_Toc226773094</vt:lpwstr>
      </vt:variant>
      <vt:variant>
        <vt:i4>1572915</vt:i4>
      </vt:variant>
      <vt:variant>
        <vt:i4>110</vt:i4>
      </vt:variant>
      <vt:variant>
        <vt:i4>0</vt:i4>
      </vt:variant>
      <vt:variant>
        <vt:i4>5</vt:i4>
      </vt:variant>
      <vt:variant>
        <vt:lpwstr/>
      </vt:variant>
      <vt:variant>
        <vt:lpwstr>_Toc226773093</vt:lpwstr>
      </vt:variant>
      <vt:variant>
        <vt:i4>1572915</vt:i4>
      </vt:variant>
      <vt:variant>
        <vt:i4>104</vt:i4>
      </vt:variant>
      <vt:variant>
        <vt:i4>0</vt:i4>
      </vt:variant>
      <vt:variant>
        <vt:i4>5</vt:i4>
      </vt:variant>
      <vt:variant>
        <vt:lpwstr/>
      </vt:variant>
      <vt:variant>
        <vt:lpwstr>_Toc226773092</vt:lpwstr>
      </vt:variant>
      <vt:variant>
        <vt:i4>1572915</vt:i4>
      </vt:variant>
      <vt:variant>
        <vt:i4>98</vt:i4>
      </vt:variant>
      <vt:variant>
        <vt:i4>0</vt:i4>
      </vt:variant>
      <vt:variant>
        <vt:i4>5</vt:i4>
      </vt:variant>
      <vt:variant>
        <vt:lpwstr/>
      </vt:variant>
      <vt:variant>
        <vt:lpwstr>_Toc226773091</vt:lpwstr>
      </vt:variant>
      <vt:variant>
        <vt:i4>1572915</vt:i4>
      </vt:variant>
      <vt:variant>
        <vt:i4>92</vt:i4>
      </vt:variant>
      <vt:variant>
        <vt:i4>0</vt:i4>
      </vt:variant>
      <vt:variant>
        <vt:i4>5</vt:i4>
      </vt:variant>
      <vt:variant>
        <vt:lpwstr/>
      </vt:variant>
      <vt:variant>
        <vt:lpwstr>_Toc226773090</vt:lpwstr>
      </vt:variant>
      <vt:variant>
        <vt:i4>1638451</vt:i4>
      </vt:variant>
      <vt:variant>
        <vt:i4>86</vt:i4>
      </vt:variant>
      <vt:variant>
        <vt:i4>0</vt:i4>
      </vt:variant>
      <vt:variant>
        <vt:i4>5</vt:i4>
      </vt:variant>
      <vt:variant>
        <vt:lpwstr/>
      </vt:variant>
      <vt:variant>
        <vt:lpwstr>_Toc226773089</vt:lpwstr>
      </vt:variant>
      <vt:variant>
        <vt:i4>1638451</vt:i4>
      </vt:variant>
      <vt:variant>
        <vt:i4>80</vt:i4>
      </vt:variant>
      <vt:variant>
        <vt:i4>0</vt:i4>
      </vt:variant>
      <vt:variant>
        <vt:i4>5</vt:i4>
      </vt:variant>
      <vt:variant>
        <vt:lpwstr/>
      </vt:variant>
      <vt:variant>
        <vt:lpwstr>_Toc226773088</vt:lpwstr>
      </vt:variant>
      <vt:variant>
        <vt:i4>1638451</vt:i4>
      </vt:variant>
      <vt:variant>
        <vt:i4>74</vt:i4>
      </vt:variant>
      <vt:variant>
        <vt:i4>0</vt:i4>
      </vt:variant>
      <vt:variant>
        <vt:i4>5</vt:i4>
      </vt:variant>
      <vt:variant>
        <vt:lpwstr/>
      </vt:variant>
      <vt:variant>
        <vt:lpwstr>_Toc226773087</vt:lpwstr>
      </vt:variant>
      <vt:variant>
        <vt:i4>1638451</vt:i4>
      </vt:variant>
      <vt:variant>
        <vt:i4>68</vt:i4>
      </vt:variant>
      <vt:variant>
        <vt:i4>0</vt:i4>
      </vt:variant>
      <vt:variant>
        <vt:i4>5</vt:i4>
      </vt:variant>
      <vt:variant>
        <vt:lpwstr/>
      </vt:variant>
      <vt:variant>
        <vt:lpwstr>_Toc226773086</vt:lpwstr>
      </vt:variant>
      <vt:variant>
        <vt:i4>1638451</vt:i4>
      </vt:variant>
      <vt:variant>
        <vt:i4>62</vt:i4>
      </vt:variant>
      <vt:variant>
        <vt:i4>0</vt:i4>
      </vt:variant>
      <vt:variant>
        <vt:i4>5</vt:i4>
      </vt:variant>
      <vt:variant>
        <vt:lpwstr/>
      </vt:variant>
      <vt:variant>
        <vt:lpwstr>_Toc226773085</vt:lpwstr>
      </vt:variant>
      <vt:variant>
        <vt:i4>1638451</vt:i4>
      </vt:variant>
      <vt:variant>
        <vt:i4>56</vt:i4>
      </vt:variant>
      <vt:variant>
        <vt:i4>0</vt:i4>
      </vt:variant>
      <vt:variant>
        <vt:i4>5</vt:i4>
      </vt:variant>
      <vt:variant>
        <vt:lpwstr/>
      </vt:variant>
      <vt:variant>
        <vt:lpwstr>_Toc226773084</vt:lpwstr>
      </vt:variant>
      <vt:variant>
        <vt:i4>1638451</vt:i4>
      </vt:variant>
      <vt:variant>
        <vt:i4>50</vt:i4>
      </vt:variant>
      <vt:variant>
        <vt:i4>0</vt:i4>
      </vt:variant>
      <vt:variant>
        <vt:i4>5</vt:i4>
      </vt:variant>
      <vt:variant>
        <vt:lpwstr/>
      </vt:variant>
      <vt:variant>
        <vt:lpwstr>_Toc226773083</vt:lpwstr>
      </vt:variant>
      <vt:variant>
        <vt:i4>1638451</vt:i4>
      </vt:variant>
      <vt:variant>
        <vt:i4>44</vt:i4>
      </vt:variant>
      <vt:variant>
        <vt:i4>0</vt:i4>
      </vt:variant>
      <vt:variant>
        <vt:i4>5</vt:i4>
      </vt:variant>
      <vt:variant>
        <vt:lpwstr/>
      </vt:variant>
      <vt:variant>
        <vt:lpwstr>_Toc226773082</vt:lpwstr>
      </vt:variant>
      <vt:variant>
        <vt:i4>1638451</vt:i4>
      </vt:variant>
      <vt:variant>
        <vt:i4>38</vt:i4>
      </vt:variant>
      <vt:variant>
        <vt:i4>0</vt:i4>
      </vt:variant>
      <vt:variant>
        <vt:i4>5</vt:i4>
      </vt:variant>
      <vt:variant>
        <vt:lpwstr/>
      </vt:variant>
      <vt:variant>
        <vt:lpwstr>_Toc226773081</vt:lpwstr>
      </vt:variant>
      <vt:variant>
        <vt:i4>1638451</vt:i4>
      </vt:variant>
      <vt:variant>
        <vt:i4>32</vt:i4>
      </vt:variant>
      <vt:variant>
        <vt:i4>0</vt:i4>
      </vt:variant>
      <vt:variant>
        <vt:i4>5</vt:i4>
      </vt:variant>
      <vt:variant>
        <vt:lpwstr/>
      </vt:variant>
      <vt:variant>
        <vt:lpwstr>_Toc226773080</vt:lpwstr>
      </vt:variant>
      <vt:variant>
        <vt:i4>1441843</vt:i4>
      </vt:variant>
      <vt:variant>
        <vt:i4>26</vt:i4>
      </vt:variant>
      <vt:variant>
        <vt:i4>0</vt:i4>
      </vt:variant>
      <vt:variant>
        <vt:i4>5</vt:i4>
      </vt:variant>
      <vt:variant>
        <vt:lpwstr/>
      </vt:variant>
      <vt:variant>
        <vt:lpwstr>_Toc226773079</vt:lpwstr>
      </vt:variant>
      <vt:variant>
        <vt:i4>1441843</vt:i4>
      </vt:variant>
      <vt:variant>
        <vt:i4>20</vt:i4>
      </vt:variant>
      <vt:variant>
        <vt:i4>0</vt:i4>
      </vt:variant>
      <vt:variant>
        <vt:i4>5</vt:i4>
      </vt:variant>
      <vt:variant>
        <vt:lpwstr/>
      </vt:variant>
      <vt:variant>
        <vt:lpwstr>_Toc226773078</vt:lpwstr>
      </vt:variant>
      <vt:variant>
        <vt:i4>1441843</vt:i4>
      </vt:variant>
      <vt:variant>
        <vt:i4>14</vt:i4>
      </vt:variant>
      <vt:variant>
        <vt:i4>0</vt:i4>
      </vt:variant>
      <vt:variant>
        <vt:i4>5</vt:i4>
      </vt:variant>
      <vt:variant>
        <vt:lpwstr/>
      </vt:variant>
      <vt:variant>
        <vt:lpwstr>_Toc226773077</vt:lpwstr>
      </vt:variant>
      <vt:variant>
        <vt:i4>1441843</vt:i4>
      </vt:variant>
      <vt:variant>
        <vt:i4>8</vt:i4>
      </vt:variant>
      <vt:variant>
        <vt:i4>0</vt:i4>
      </vt:variant>
      <vt:variant>
        <vt:i4>5</vt:i4>
      </vt:variant>
      <vt:variant>
        <vt:lpwstr/>
      </vt:variant>
      <vt:variant>
        <vt:lpwstr>_Toc226773076</vt:lpwstr>
      </vt:variant>
      <vt:variant>
        <vt:i4>1441843</vt:i4>
      </vt:variant>
      <vt:variant>
        <vt:i4>2</vt:i4>
      </vt:variant>
      <vt:variant>
        <vt:i4>0</vt:i4>
      </vt:variant>
      <vt:variant>
        <vt:i4>5</vt:i4>
      </vt:variant>
      <vt:variant>
        <vt:lpwstr/>
      </vt:variant>
      <vt:variant>
        <vt:lpwstr>_Toc226773075</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ACIK İHALE USULU</dc:title>
  <dc:subject/>
  <dc:creator>KULLANCI-1</dc:creator>
  <cp:keywords/>
  <dc:description/>
  <cp:lastModifiedBy>Mahmut</cp:lastModifiedBy>
  <cp:revision>59</cp:revision>
  <cp:lastPrinted>2019-06-12T14:49:00Z</cp:lastPrinted>
  <dcterms:created xsi:type="dcterms:W3CDTF">2012-11-12T19:48:00Z</dcterms:created>
  <dcterms:modified xsi:type="dcterms:W3CDTF">2019-06-14T19:21:00Z</dcterms:modified>
</cp:coreProperties>
</file>